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1F9" w:rsidRDefault="00AB61F9">
      <w:pPr>
        <w:spacing w:line="1" w:lineRule="exact"/>
      </w:pPr>
    </w:p>
    <w:tbl>
      <w:tblPr>
        <w:tblpPr w:leftFromText="180" w:rightFromText="180" w:vertAnchor="text" w:horzAnchor="margin" w:tblpXSpec="center" w:tblpY="-5401"/>
        <w:tblW w:w="10347" w:type="dxa"/>
        <w:tblLook w:val="00A0" w:firstRow="1" w:lastRow="0" w:firstColumn="1" w:lastColumn="0" w:noHBand="0" w:noVBand="0"/>
      </w:tblPr>
      <w:tblGrid>
        <w:gridCol w:w="10347"/>
      </w:tblGrid>
      <w:tr w:rsidR="008E1AA1" w:rsidRPr="0065156F" w:rsidTr="008E1AA1">
        <w:tc>
          <w:tcPr>
            <w:tcW w:w="10347" w:type="dxa"/>
          </w:tcPr>
          <w:tbl>
            <w:tblPr>
              <w:tblpPr w:leftFromText="180" w:rightFromText="180" w:vertAnchor="page" w:horzAnchor="margin" w:tblpY="721"/>
              <w:tblOverlap w:val="never"/>
              <w:tblW w:w="93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66"/>
              <w:gridCol w:w="7485"/>
            </w:tblGrid>
            <w:tr w:rsidR="008E1AA1" w:rsidRPr="0065156F" w:rsidTr="00761119">
              <w:trPr>
                <w:trHeight w:val="415"/>
              </w:trPr>
              <w:tc>
                <w:tcPr>
                  <w:tcW w:w="1866" w:type="dxa"/>
                  <w:vMerge w:val="restart"/>
                  <w:shd w:val="clear" w:color="auto" w:fill="auto"/>
                </w:tcPr>
                <w:p w:rsidR="008E1AA1" w:rsidRPr="0065156F" w:rsidRDefault="008E1AA1" w:rsidP="008E1AA1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  <w:bookmarkStart w:id="0" w:name="bookmark15"/>
                  <w:bookmarkStart w:id="1" w:name="bookmark16"/>
                  <w:bookmarkStart w:id="2" w:name="bookmark17"/>
                  <w:r w:rsidRPr="0065156F">
                    <w:rPr>
                      <w:rFonts w:ascii="Times New Roman" w:eastAsia="Calibri" w:hAnsi="Times New Roman" w:cs="Times New Roman"/>
                      <w:b/>
                      <w:noProof/>
                      <w:color w:val="auto"/>
                      <w:sz w:val="28"/>
                      <w:szCs w:val="28"/>
                      <w:lang w:bidi="ar-SA"/>
                    </w:rPr>
                    <w:drawing>
                      <wp:inline distT="0" distB="0" distL="0" distR="0" wp14:anchorId="2CB975C5" wp14:editId="61E7D2C4">
                        <wp:extent cx="1038225" cy="1076325"/>
                        <wp:effectExtent l="0" t="0" r="9525" b="9525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85" w:type="dxa"/>
                  <w:shd w:val="clear" w:color="auto" w:fill="auto"/>
                </w:tcPr>
                <w:p w:rsidR="008E1AA1" w:rsidRPr="0065156F" w:rsidRDefault="008E1AA1" w:rsidP="008E1AA1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8E1AA1" w:rsidRPr="0065156F" w:rsidTr="00761119">
              <w:trPr>
                <w:trHeight w:val="688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8E1AA1" w:rsidRPr="0065156F" w:rsidRDefault="008E1AA1" w:rsidP="008E1AA1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noProof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8E1AA1" w:rsidRPr="0065156F" w:rsidRDefault="008E1AA1" w:rsidP="008E1AA1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8E1AA1" w:rsidRPr="0065156F" w:rsidTr="00761119">
              <w:trPr>
                <w:trHeight w:val="304"/>
              </w:trPr>
              <w:tc>
                <w:tcPr>
                  <w:tcW w:w="1866" w:type="dxa"/>
                  <w:vMerge/>
                  <w:shd w:val="clear" w:color="auto" w:fill="auto"/>
                </w:tcPr>
                <w:p w:rsidR="008E1AA1" w:rsidRPr="0065156F" w:rsidRDefault="008E1AA1" w:rsidP="008E1AA1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auto"/>
                      <w:sz w:val="28"/>
                      <w:szCs w:val="28"/>
                      <w:lang w:eastAsia="zh-CN" w:bidi="ar-SA"/>
                    </w:rPr>
                  </w:pPr>
                </w:p>
              </w:tc>
              <w:tc>
                <w:tcPr>
                  <w:tcW w:w="7485" w:type="dxa"/>
                  <w:shd w:val="clear" w:color="auto" w:fill="auto"/>
                </w:tcPr>
                <w:p w:rsidR="008E1AA1" w:rsidRPr="0065156F" w:rsidRDefault="008E1AA1" w:rsidP="008E1AA1">
                  <w:pPr>
                    <w:widowControl/>
                    <w:suppressAutoHyphens/>
                    <w:spacing w:line="360" w:lineRule="auto"/>
                    <w:jc w:val="center"/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</w:pPr>
                  <w:r w:rsidRPr="0065156F">
                    <w:rPr>
                      <w:rFonts w:ascii="Times New Roman" w:eastAsia="Calibri" w:hAnsi="Times New Roman" w:cs="Times New Roman"/>
                      <w:color w:val="auto"/>
                      <w:sz w:val="28"/>
                      <w:szCs w:val="28"/>
                      <w:lang w:eastAsia="zh-CN" w:bidi="ar-SA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</w:p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утверждЕНА</w:t>
            </w:r>
          </w:p>
        </w:tc>
      </w:tr>
      <w:tr w:rsidR="008E1AA1" w:rsidRPr="0065156F" w:rsidTr="008E1AA1">
        <w:tc>
          <w:tcPr>
            <w:tcW w:w="10347" w:type="dxa"/>
          </w:tcPr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приказом директора</w:t>
            </w:r>
          </w:p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гбпоу «Чгпк»</w:t>
            </w:r>
          </w:p>
        </w:tc>
      </w:tr>
      <w:tr w:rsidR="008E1AA1" w:rsidRPr="0065156F" w:rsidTr="008E1AA1">
        <w:tc>
          <w:tcPr>
            <w:tcW w:w="10347" w:type="dxa"/>
          </w:tcPr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>№ 45/1-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од</w:t>
            </w: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 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 xml:space="preserve">от </w:t>
            </w:r>
            <w:r w:rsidRPr="0065156F"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  <w:t xml:space="preserve">26.04.2023 </w:t>
            </w:r>
            <w:r w:rsidRPr="0065156F">
              <w:rPr>
                <w:rFonts w:ascii="Times New Roman" w:hAnsi="Times New Roman" w:cs="Times New Roman"/>
                <w:sz w:val="28"/>
                <w:szCs w:val="28"/>
                <w:lang w:eastAsia="zh-CN" w:bidi="ar-SA"/>
              </w:rPr>
              <w:t>г.</w:t>
            </w:r>
          </w:p>
          <w:p w:rsidR="008E1AA1" w:rsidRPr="0065156F" w:rsidRDefault="008E1AA1" w:rsidP="008E1AA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6132"/>
              <w:rPr>
                <w:rFonts w:ascii="Times New Roman" w:hAnsi="Times New Roman" w:cs="Times New Roman"/>
                <w:caps/>
                <w:sz w:val="28"/>
                <w:szCs w:val="28"/>
                <w:lang w:eastAsia="zh-CN" w:bidi="ar-SA"/>
              </w:rPr>
            </w:pPr>
            <w:r w:rsidRPr="0065156F">
              <w:rPr>
                <w:rFonts w:ascii="Times New Roman" w:hAnsi="Times New Roman" w:cs="Times New Roman"/>
                <w:spacing w:val="-2"/>
                <w:sz w:val="28"/>
                <w:szCs w:val="28"/>
                <w:lang w:eastAsia="zh-CN" w:bidi="ar-SA"/>
              </w:rPr>
              <w:t xml:space="preserve">             </w:t>
            </w:r>
          </w:p>
        </w:tc>
      </w:tr>
    </w:tbl>
    <w:p w:rsidR="00AB61F9" w:rsidRPr="005D0664" w:rsidRDefault="005E415C" w:rsidP="005D0664">
      <w:pPr>
        <w:pStyle w:val="30"/>
        <w:spacing w:after="0"/>
      </w:pPr>
      <w:r w:rsidRPr="005D0664">
        <w:br/>
      </w:r>
      <w:bookmarkEnd w:id="0"/>
      <w:bookmarkEnd w:id="1"/>
      <w:bookmarkEnd w:id="2"/>
    </w:p>
    <w:p w:rsidR="005D0664" w:rsidRDefault="005D0664" w:rsidP="005D0664">
      <w:pPr>
        <w:pStyle w:val="11"/>
        <w:spacing w:line="276" w:lineRule="auto"/>
        <w:rPr>
          <w:b w:val="0"/>
        </w:rPr>
      </w:pPr>
      <w:bookmarkStart w:id="3" w:name="bookmark12"/>
      <w:bookmarkStart w:id="4" w:name="bookmark13"/>
      <w:bookmarkStart w:id="5" w:name="bookmark14"/>
    </w:p>
    <w:p w:rsidR="005D0664" w:rsidRDefault="005D0664" w:rsidP="005D0664">
      <w:pPr>
        <w:pStyle w:val="11"/>
        <w:spacing w:line="276" w:lineRule="auto"/>
        <w:rPr>
          <w:b w:val="0"/>
        </w:rPr>
      </w:pPr>
    </w:p>
    <w:p w:rsidR="005D0664" w:rsidRDefault="005D0664" w:rsidP="005D0664">
      <w:pPr>
        <w:pStyle w:val="11"/>
        <w:spacing w:line="276" w:lineRule="auto"/>
        <w:rPr>
          <w:b w:val="0"/>
        </w:rPr>
      </w:pPr>
    </w:p>
    <w:p w:rsidR="005D0664" w:rsidRPr="005D0664" w:rsidRDefault="005D0664" w:rsidP="005D0664">
      <w:pPr>
        <w:pStyle w:val="11"/>
        <w:spacing w:line="276" w:lineRule="auto"/>
        <w:rPr>
          <w:b w:val="0"/>
        </w:rPr>
      </w:pPr>
      <w:r w:rsidRPr="005D0664">
        <w:rPr>
          <w:b w:val="0"/>
        </w:rPr>
        <w:t>ФОНД</w:t>
      </w:r>
      <w:r>
        <w:rPr>
          <w:b w:val="0"/>
        </w:rPr>
        <w:t xml:space="preserve"> ОЦЕНОЧНЫХ</w:t>
      </w:r>
      <w:r w:rsidRPr="005D0664">
        <w:rPr>
          <w:b w:val="0"/>
        </w:rPr>
        <w:t xml:space="preserve"> СРЕДСТВ</w:t>
      </w:r>
      <w:bookmarkEnd w:id="3"/>
      <w:bookmarkEnd w:id="4"/>
      <w:bookmarkEnd w:id="5"/>
    </w:p>
    <w:p w:rsidR="005D0664" w:rsidRPr="005D0664" w:rsidRDefault="005D0664" w:rsidP="005D0664">
      <w:pPr>
        <w:pStyle w:val="1"/>
        <w:jc w:val="center"/>
        <w:rPr>
          <w:bCs/>
          <w:sz w:val="28"/>
          <w:szCs w:val="28"/>
        </w:rPr>
      </w:pPr>
      <w:r w:rsidRPr="005D06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5D0664">
        <w:rPr>
          <w:bCs/>
          <w:sz w:val="28"/>
          <w:szCs w:val="28"/>
        </w:rPr>
        <w:t>о учебной практике (по профилю специальности)</w:t>
      </w:r>
      <w:r w:rsidRPr="005D0664">
        <w:rPr>
          <w:bCs/>
          <w:sz w:val="28"/>
          <w:szCs w:val="28"/>
        </w:rPr>
        <w:br/>
        <w:t>по ПМ.01 организация мероприятий, направленных на укрепление</w:t>
      </w:r>
    </w:p>
    <w:p w:rsidR="005D0664" w:rsidRPr="005D0664" w:rsidRDefault="005D0664" w:rsidP="005D0664">
      <w:pPr>
        <w:pStyle w:val="1"/>
        <w:jc w:val="center"/>
        <w:rPr>
          <w:sz w:val="28"/>
          <w:szCs w:val="28"/>
        </w:rPr>
      </w:pPr>
      <w:r w:rsidRPr="005D0664">
        <w:rPr>
          <w:bCs/>
          <w:sz w:val="28"/>
          <w:szCs w:val="28"/>
        </w:rPr>
        <w:t>Здоровья ребенка и его физического развития</w:t>
      </w:r>
    </w:p>
    <w:p w:rsidR="00AB61F9" w:rsidRPr="005D0664" w:rsidRDefault="00AB61F9">
      <w:pPr>
        <w:spacing w:line="1" w:lineRule="exact"/>
        <w:rPr>
          <w:sz w:val="28"/>
          <w:szCs w:val="28"/>
        </w:rPr>
      </w:pPr>
    </w:p>
    <w:p w:rsidR="005D0664" w:rsidRDefault="005D0664">
      <w:pPr>
        <w:spacing w:line="1" w:lineRule="exact"/>
      </w:pPr>
    </w:p>
    <w:p w:rsidR="005D0664" w:rsidRPr="005D0664" w:rsidRDefault="005D0664" w:rsidP="005D0664"/>
    <w:p w:rsidR="005D0664" w:rsidRDefault="005D0664" w:rsidP="005D0664"/>
    <w:p w:rsidR="005D0664" w:rsidRPr="005D0664" w:rsidRDefault="005D0664" w:rsidP="005D0664">
      <w:pPr>
        <w:jc w:val="center"/>
        <w:rPr>
          <w:rFonts w:ascii="Times New Roman" w:hAnsi="Times New Roman" w:cs="Times New Roman"/>
          <w:sz w:val="28"/>
          <w:szCs w:val="28"/>
        </w:rPr>
      </w:pPr>
      <w:r w:rsidRPr="005D0664">
        <w:rPr>
          <w:rFonts w:ascii="Times New Roman" w:hAnsi="Times New Roman" w:cs="Times New Roman"/>
          <w:sz w:val="28"/>
          <w:szCs w:val="28"/>
        </w:rPr>
        <w:t>по специальности 44.02.01 Дошкольное образование</w:t>
      </w:r>
    </w:p>
    <w:p w:rsidR="005D0664" w:rsidRDefault="005D0664" w:rsidP="005D0664">
      <w:pPr>
        <w:tabs>
          <w:tab w:val="center" w:pos="5590"/>
        </w:tabs>
      </w:pPr>
      <w:r>
        <w:tab/>
      </w:r>
    </w:p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Pr="005D0664" w:rsidRDefault="005D0664" w:rsidP="005D0664"/>
    <w:p w:rsidR="005D0664" w:rsidRDefault="005D0664" w:rsidP="005D0664"/>
    <w:p w:rsidR="005D0664" w:rsidRPr="005D0664" w:rsidRDefault="005D0664" w:rsidP="005D0664"/>
    <w:p w:rsidR="005D0664" w:rsidRDefault="005D0664" w:rsidP="005D0664"/>
    <w:p w:rsidR="008E1AA1" w:rsidRDefault="008E1AA1" w:rsidP="005D0664"/>
    <w:p w:rsidR="008E1AA1" w:rsidRDefault="008E1AA1" w:rsidP="005D0664"/>
    <w:p w:rsidR="008E1AA1" w:rsidRDefault="008E1AA1" w:rsidP="005D0664"/>
    <w:p w:rsidR="005D0664" w:rsidRPr="005D0664" w:rsidRDefault="005D0664" w:rsidP="005D0664">
      <w:pPr>
        <w:jc w:val="center"/>
        <w:rPr>
          <w:rFonts w:ascii="Times New Roman" w:hAnsi="Times New Roman" w:cs="Times New Roman"/>
          <w:sz w:val="28"/>
          <w:szCs w:val="28"/>
        </w:rPr>
      </w:pPr>
      <w:r w:rsidRPr="005D0664">
        <w:rPr>
          <w:rFonts w:ascii="Times New Roman" w:hAnsi="Times New Roman" w:cs="Times New Roman"/>
          <w:sz w:val="28"/>
          <w:szCs w:val="28"/>
        </w:rPr>
        <w:t>Грозный -2023</w:t>
      </w:r>
    </w:p>
    <w:p w:rsidR="00AB61F9" w:rsidRPr="005D0664" w:rsidRDefault="005D0664" w:rsidP="005D0664">
      <w:pPr>
        <w:tabs>
          <w:tab w:val="center" w:pos="5590"/>
        </w:tabs>
        <w:sectPr w:rsidR="00AB61F9" w:rsidRPr="005D0664" w:rsidSect="00140BAA">
          <w:footerReference w:type="default" r:id="rId8"/>
          <w:pgSz w:w="11900" w:h="16840"/>
          <w:pgMar w:top="1134" w:right="851" w:bottom="1134" w:left="1701" w:header="0" w:footer="6" w:gutter="0"/>
          <w:cols w:space="720"/>
          <w:noEndnote/>
          <w:titlePg/>
          <w:docGrid w:linePitch="360"/>
        </w:sectPr>
      </w:pPr>
      <w:r>
        <w:tab/>
      </w:r>
    </w:p>
    <w:p w:rsidR="00AB61F9" w:rsidRDefault="00AB61F9">
      <w:pPr>
        <w:spacing w:line="1" w:lineRule="exact"/>
      </w:pPr>
    </w:p>
    <w:p w:rsidR="00021203" w:rsidRDefault="00021203" w:rsidP="006B51F7">
      <w:pPr>
        <w:widowControl/>
        <w:spacing w:after="84" w:line="276" w:lineRule="auto"/>
        <w:ind w:left="-4" w:hanging="10"/>
        <w:rPr>
          <w:b/>
          <w:bCs/>
        </w:rPr>
      </w:pPr>
      <w:r>
        <w:tab/>
      </w: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Фонд оценочных средств</w:t>
      </w: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021203">
        <w:rPr>
          <w:rFonts w:ascii="Times New Roman" w:hAnsi="Times New Roman" w:cs="Times New Roman"/>
          <w:bCs/>
          <w:sz w:val="28"/>
          <w:szCs w:val="28"/>
        </w:rPr>
        <w:t>по учебной практике (по профилю специальности)</w:t>
      </w:r>
    </w:p>
    <w:p w:rsidR="006B51F7" w:rsidRPr="005D0664" w:rsidRDefault="00021203" w:rsidP="006B51F7">
      <w:pPr>
        <w:pStyle w:val="1"/>
        <w:rPr>
          <w:sz w:val="28"/>
          <w:szCs w:val="28"/>
        </w:rPr>
      </w:pPr>
      <w:r w:rsidRPr="0065156F">
        <w:rPr>
          <w:rFonts w:eastAsia="Calibri"/>
          <w:bCs/>
          <w:color w:val="auto"/>
          <w:sz w:val="28"/>
          <w:szCs w:val="28"/>
          <w:lang w:eastAsia="en-US" w:bidi="ar-SA"/>
        </w:rPr>
        <w:t xml:space="preserve">по профессиональному модулю </w:t>
      </w:r>
      <w:r w:rsidR="006B51F7" w:rsidRPr="005D0664">
        <w:rPr>
          <w:bCs/>
          <w:sz w:val="28"/>
          <w:szCs w:val="28"/>
        </w:rPr>
        <w:t>ПМ.01 организация мероприятий, направленных на укрепление</w:t>
      </w:r>
      <w:r w:rsidR="006B51F7">
        <w:rPr>
          <w:bCs/>
          <w:sz w:val="28"/>
          <w:szCs w:val="28"/>
        </w:rPr>
        <w:t xml:space="preserve">.  </w:t>
      </w:r>
      <w:bookmarkStart w:id="6" w:name="_GoBack"/>
      <w:bookmarkEnd w:id="6"/>
      <w:r w:rsidR="006B51F7" w:rsidRPr="005D0664">
        <w:rPr>
          <w:bCs/>
          <w:sz w:val="28"/>
          <w:szCs w:val="28"/>
        </w:rPr>
        <w:t xml:space="preserve">Здоровья </w:t>
      </w:r>
      <w:r w:rsidR="006B51F7">
        <w:rPr>
          <w:bCs/>
          <w:sz w:val="28"/>
          <w:szCs w:val="28"/>
        </w:rPr>
        <w:t>ребенка</w:t>
      </w:r>
      <w:r w:rsidR="006B51F7" w:rsidRPr="005D0664">
        <w:rPr>
          <w:bCs/>
          <w:sz w:val="28"/>
          <w:szCs w:val="28"/>
        </w:rPr>
        <w:t xml:space="preserve"> и его физического развития</w:t>
      </w:r>
    </w:p>
    <w:p w:rsidR="00021203" w:rsidRPr="0065156F" w:rsidRDefault="006B51F7" w:rsidP="006B51F7">
      <w:pPr>
        <w:widowControl/>
        <w:spacing w:after="84" w:line="276" w:lineRule="auto"/>
        <w:ind w:left="-4" w:hanging="10"/>
        <w:rPr>
          <w:rFonts w:ascii="Times New Roman" w:eastAsia="Calibri" w:hAnsi="Times New Roman" w:cs="Times New Roman"/>
          <w:bCs/>
          <w:color w:val="auto"/>
          <w:sz w:val="28"/>
          <w:szCs w:val="28"/>
          <w:u w:val="single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021203"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составлен согласно требованиям, Федерального государственного образовательного стандарта </w:t>
      </w:r>
      <w:r w:rsidR="0002120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по специальности</w:t>
      </w:r>
      <w:r w:rsidR="00021203" w:rsidRPr="0065156F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среднего профессионального образования</w:t>
      </w:r>
      <w:r w:rsidR="0002120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021203"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44.02.01 Дошкольное образование.</w:t>
      </w:r>
    </w:p>
    <w:p w:rsidR="00021203" w:rsidRDefault="00021203" w:rsidP="00021203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 xml:space="preserve"> </w:t>
      </w:r>
      <w:r w:rsidRPr="0065156F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 w:bidi="ar-SA"/>
        </w:rPr>
        <w:tab/>
        <w:t xml:space="preserve">  </w:t>
      </w:r>
    </w:p>
    <w:p w:rsidR="00021203" w:rsidRPr="0065156F" w:rsidRDefault="00021203" w:rsidP="00021203">
      <w:pPr>
        <w:widowControl/>
        <w:spacing w:line="276" w:lineRule="auto"/>
        <w:ind w:left="-4"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Организация-разработчик: Государственное бюджетное профессиональное образовательное учреждение «Чеченский государственный педагогический колледж»</w:t>
      </w:r>
    </w:p>
    <w:p w:rsidR="00021203" w:rsidRPr="0065156F" w:rsidRDefault="00021203" w:rsidP="000212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276" w:lineRule="auto"/>
        <w:ind w:left="-4" w:right="865" w:hanging="10"/>
        <w:jc w:val="both"/>
        <w:rPr>
          <w:rFonts w:ascii="Times New Roman" w:eastAsia="Calibri" w:hAnsi="Times New Roman" w:cs="Times New Roman"/>
          <w:color w:val="auto"/>
          <w:sz w:val="28"/>
          <w:szCs w:val="28"/>
          <w:u w:val="single"/>
          <w:lang w:eastAsia="en-US" w:bidi="ar-SA"/>
        </w:rPr>
      </w:pPr>
    </w:p>
    <w:p w:rsidR="00021203" w:rsidRPr="0065156F" w:rsidRDefault="00021203" w:rsidP="000212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276" w:lineRule="auto"/>
        <w:ind w:left="-4" w:right="865" w:hanging="1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Разработчики: преподаватели ГБПОУ «ЧГПК» </w:t>
      </w:r>
      <w:proofErr w:type="spellStart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Хажгириева</w:t>
      </w:r>
      <w:proofErr w:type="spellEnd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proofErr w:type="spellStart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Бирлант</w:t>
      </w:r>
      <w:proofErr w:type="spellEnd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proofErr w:type="spellStart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Магамадовна</w:t>
      </w:r>
      <w:proofErr w:type="spellEnd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proofErr w:type="spellStart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Хурдаева</w:t>
      </w:r>
      <w:proofErr w:type="spellEnd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Светлана Руслановна, Хаджиева </w:t>
      </w:r>
      <w:proofErr w:type="spellStart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Хеда</w:t>
      </w:r>
      <w:proofErr w:type="spellEnd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proofErr w:type="spellStart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Багиевна</w:t>
      </w:r>
      <w:proofErr w:type="spellEnd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proofErr w:type="spellStart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Науразова</w:t>
      </w:r>
      <w:proofErr w:type="spellEnd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Лариса </w:t>
      </w:r>
      <w:proofErr w:type="spellStart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Амовна</w:t>
      </w:r>
      <w:proofErr w:type="spellEnd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proofErr w:type="spellStart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Исмаилова</w:t>
      </w:r>
      <w:proofErr w:type="spellEnd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proofErr w:type="spellStart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Зарема</w:t>
      </w:r>
      <w:proofErr w:type="spellEnd"/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Исаевна</w:t>
      </w:r>
    </w:p>
    <w:tbl>
      <w:tblPr>
        <w:tblStyle w:val="a8"/>
        <w:tblW w:w="948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05"/>
      </w:tblGrid>
      <w:tr w:rsidR="00021203" w:rsidRPr="0065156F" w:rsidTr="00021203">
        <w:tc>
          <w:tcPr>
            <w:tcW w:w="4678" w:type="dxa"/>
          </w:tcPr>
          <w:p w:rsidR="00021203" w:rsidRPr="0065156F" w:rsidRDefault="00021203" w:rsidP="00021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76" w:lineRule="auto"/>
              <w:ind w:left="-4" w:right="865" w:hanging="1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021203" w:rsidRPr="0065156F" w:rsidRDefault="00021203" w:rsidP="00021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76" w:lineRule="auto"/>
              <w:ind w:left="-4" w:right="865" w:hanging="1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</w:tr>
      <w:tr w:rsidR="00021203" w:rsidRPr="0065156F" w:rsidTr="00021203">
        <w:trPr>
          <w:trHeight w:val="679"/>
        </w:trPr>
        <w:tc>
          <w:tcPr>
            <w:tcW w:w="4678" w:type="dxa"/>
          </w:tcPr>
          <w:p w:rsidR="00021203" w:rsidRPr="008F56C8" w:rsidRDefault="00021203" w:rsidP="00021203">
            <w:pPr>
              <w:tabs>
                <w:tab w:val="left" w:pos="4425"/>
                <w:tab w:val="left" w:pos="5496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РАССМОТРЕН И ОДОБРЕН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ab/>
            </w:r>
          </w:p>
          <w:p w:rsidR="00021203" w:rsidRPr="0065156F" w:rsidRDefault="00021203" w:rsidP="00021203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021203" w:rsidRPr="008F56C8" w:rsidRDefault="00021203" w:rsidP="00021203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ПЦК «Профессиональные дисциплины»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021203" w:rsidRPr="008F56C8" w:rsidRDefault="00021203" w:rsidP="00021203">
            <w:pPr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Протокол № 9                                                                  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  <w:p w:rsidR="00021203" w:rsidRPr="008F56C8" w:rsidRDefault="00021203" w:rsidP="00021203">
            <w:pPr>
              <w:tabs>
                <w:tab w:val="left" w:pos="544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от</w:t>
            </w: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25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.04.2023г.</w:t>
            </w:r>
          </w:p>
          <w:p w:rsidR="00021203" w:rsidRPr="008F56C8" w:rsidRDefault="00021203" w:rsidP="00021203">
            <w:pPr>
              <w:shd w:val="clear" w:color="auto" w:fill="FFFFFF"/>
              <w:tabs>
                <w:tab w:val="left" w:pos="180"/>
              </w:tabs>
              <w:spacing w:after="150"/>
              <w:ind w:left="-4" w:hanging="10"/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Председатель ПЦК </w:t>
            </w:r>
            <w:r w:rsidRPr="0065156F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  </w:t>
            </w:r>
            <w:r w:rsidRPr="008F56C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 xml:space="preserve">С.Х. </w:t>
            </w:r>
            <w:proofErr w:type="spellStart"/>
            <w:r w:rsidRPr="008F56C8">
              <w:rPr>
                <w:rFonts w:ascii="Times New Roman" w:eastAsia="Times New Roman" w:hAnsi="Times New Roman"/>
                <w:color w:val="auto"/>
                <w:sz w:val="28"/>
                <w:szCs w:val="28"/>
              </w:rPr>
              <w:t>Дикаева</w:t>
            </w:r>
            <w:proofErr w:type="spellEnd"/>
          </w:p>
          <w:p w:rsidR="00021203" w:rsidRPr="0065156F" w:rsidRDefault="00021203" w:rsidP="00021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-4" w:hanging="1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</w:p>
        </w:tc>
        <w:tc>
          <w:tcPr>
            <w:tcW w:w="4805" w:type="dxa"/>
          </w:tcPr>
          <w:p w:rsidR="00021203" w:rsidRPr="0065156F" w:rsidRDefault="00021203" w:rsidP="00021203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ПРИНЯТ</w:t>
            </w:r>
          </w:p>
          <w:p w:rsidR="00021203" w:rsidRPr="0065156F" w:rsidRDefault="00021203" w:rsidP="00021203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021203" w:rsidRDefault="00021203" w:rsidP="00021203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Педагогическим советом</w:t>
            </w:r>
          </w:p>
          <w:p w:rsidR="00021203" w:rsidRDefault="00021203" w:rsidP="00021203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ГБПОУ «ЧГПК»</w:t>
            </w:r>
          </w:p>
          <w:p w:rsidR="00021203" w:rsidRPr="008F56C8" w:rsidRDefault="00021203" w:rsidP="00021203">
            <w:pPr>
              <w:tabs>
                <w:tab w:val="left" w:pos="5430"/>
                <w:tab w:val="left" w:pos="6105"/>
              </w:tabs>
              <w:autoSpaceDE w:val="0"/>
              <w:autoSpaceDN w:val="0"/>
              <w:adjustRightInd w:val="0"/>
              <w:ind w:left="-4" w:right="-143" w:hanging="1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Протокол № 7</w:t>
            </w:r>
          </w:p>
          <w:p w:rsidR="00021203" w:rsidRPr="0065156F" w:rsidRDefault="00021203" w:rsidP="00021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ind w:left="-4" w:right="161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>от 26</w:t>
            </w:r>
            <w:r w:rsidRPr="008F56C8">
              <w:rPr>
                <w:rFonts w:ascii="Times New Roman" w:hAnsi="Times New Roman"/>
                <w:color w:val="auto"/>
                <w:sz w:val="28"/>
                <w:szCs w:val="28"/>
              </w:rPr>
              <w:t>.04.2023</w:t>
            </w:r>
          </w:p>
        </w:tc>
      </w:tr>
      <w:tr w:rsidR="00021203" w:rsidRPr="0065156F" w:rsidTr="00021203">
        <w:tc>
          <w:tcPr>
            <w:tcW w:w="4678" w:type="dxa"/>
          </w:tcPr>
          <w:p w:rsidR="00021203" w:rsidRPr="0065156F" w:rsidRDefault="00021203" w:rsidP="00021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Фонд оценочных средств согласован с работодателем:</w:t>
            </w:r>
          </w:p>
          <w:p w:rsidR="00021203" w:rsidRPr="0065156F" w:rsidRDefault="00021203" w:rsidP="00021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 xml:space="preserve">Заведующая Муниципальным бюджетным дошкольным образовательным учреждением «Детский сад № 132 «Колокольчик» г. Грозного»  </w:t>
            </w:r>
          </w:p>
          <w:p w:rsidR="00021203" w:rsidRPr="0065156F" w:rsidRDefault="00021203" w:rsidP="00021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 xml:space="preserve">М.М. </w:t>
            </w:r>
            <w:proofErr w:type="spellStart"/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Хамзаева</w:t>
            </w:r>
            <w:proofErr w:type="spellEnd"/>
            <w:r w:rsidRPr="0065156F"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805" w:type="dxa"/>
          </w:tcPr>
          <w:p w:rsidR="00021203" w:rsidRPr="0065156F" w:rsidRDefault="00021203" w:rsidP="000212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/>
              <w:ind w:left="-4" w:right="865" w:hanging="10"/>
              <w:rPr>
                <w:rFonts w:ascii="Times New Roman" w:hAnsi="Times New Roman"/>
                <w:color w:val="auto"/>
                <w:sz w:val="28"/>
                <w:szCs w:val="28"/>
                <w:lang w:eastAsia="ar-SA"/>
              </w:rPr>
            </w:pPr>
            <w:r w:rsidRPr="0065156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</w:t>
            </w:r>
          </w:p>
        </w:tc>
      </w:tr>
    </w:tbl>
    <w:p w:rsidR="00021203" w:rsidRPr="0065156F" w:rsidRDefault="00021203" w:rsidP="0002120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84" w:line="360" w:lineRule="auto"/>
        <w:ind w:left="-4" w:right="865" w:hanging="10"/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</w:pPr>
      <w:r w:rsidRPr="0065156F">
        <w:rPr>
          <w:rFonts w:ascii="Times New Roman" w:eastAsia="Calibri" w:hAnsi="Times New Roman" w:cs="Times New Roman"/>
          <w:color w:val="auto"/>
          <w:sz w:val="28"/>
          <w:szCs w:val="28"/>
          <w:lang w:eastAsia="ar-SA" w:bidi="ar-SA"/>
        </w:rPr>
        <w:t>26.04.2023г.</w:t>
      </w:r>
    </w:p>
    <w:p w:rsidR="00021203" w:rsidRDefault="00021203" w:rsidP="00021203">
      <w:pPr>
        <w:spacing w:after="8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:rsidR="00021203" w:rsidRDefault="00021203" w:rsidP="00021203">
      <w:pPr>
        <w:spacing w:after="8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:rsidR="00140BAA" w:rsidRDefault="00140BAA" w:rsidP="00021203">
      <w:pPr>
        <w:spacing w:after="8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:rsidR="00140BAA" w:rsidRDefault="00140BAA" w:rsidP="00021203">
      <w:pPr>
        <w:spacing w:after="8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:rsidR="00021203" w:rsidRDefault="00021203" w:rsidP="00021203">
      <w:pPr>
        <w:spacing w:after="8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</w:p>
    <w:p w:rsidR="00122D9F" w:rsidRPr="00122D9F" w:rsidRDefault="00122D9F" w:rsidP="00021203">
      <w:pPr>
        <w:spacing w:after="80"/>
        <w:jc w:val="center"/>
        <w:rPr>
          <w:rFonts w:ascii="Times New Roman" w:eastAsia="Times New Roman" w:hAnsi="Times New Roman" w:cs="Times New Roman"/>
          <w:color w:val="auto"/>
        </w:rPr>
      </w:pPr>
      <w:r w:rsidRPr="00122D9F">
        <w:rPr>
          <w:rFonts w:ascii="Times New Roman" w:eastAsia="Times New Roman" w:hAnsi="Times New Roman" w:cs="Times New Roman"/>
          <w:b/>
          <w:bCs/>
          <w:color w:val="auto"/>
        </w:rPr>
        <w:lastRenderedPageBreak/>
        <w:t>ПЕРЕЧЕНЬ ФОРМИРУЕМЫХ КОМПЕТЕНЦИЙ</w:t>
      </w:r>
    </w:p>
    <w:p w:rsidR="00AB61F9" w:rsidRPr="00122D9F" w:rsidRDefault="00122D9F" w:rsidP="00021203">
      <w:pPr>
        <w:pStyle w:val="1"/>
        <w:jc w:val="center"/>
        <w:rPr>
          <w:b/>
          <w:bCs/>
        </w:rPr>
      </w:pPr>
      <w:r w:rsidRPr="00122D9F">
        <w:rPr>
          <w:b/>
          <w:bCs/>
        </w:rPr>
        <w:t xml:space="preserve">ПО </w:t>
      </w:r>
      <w:r w:rsidR="009A4038">
        <w:rPr>
          <w:b/>
          <w:bCs/>
        </w:rPr>
        <w:t>УЧЕБНОЙ</w:t>
      </w:r>
      <w:r w:rsidRPr="00122D9F">
        <w:rPr>
          <w:b/>
          <w:bCs/>
        </w:rPr>
        <w:t xml:space="preserve"> ПРАКТИКЕ (ПО ПРОФИЛЮ СПЕЦИАЛЬНОСТИ)</w:t>
      </w:r>
      <w:r w:rsidRPr="00122D9F">
        <w:rPr>
          <w:b/>
          <w:bCs/>
        </w:rPr>
        <w:br/>
      </w:r>
      <w:r w:rsidR="005E415C">
        <w:rPr>
          <w:b/>
          <w:bCs/>
        </w:rPr>
        <w:t>ПО ПМ.01 ОРГАНИЗАЦИЯ МЕРОПРИЯТИЙ, НАПРАВЛЕННЫХ НА УКРЕПЛЕНИЕ</w:t>
      </w:r>
    </w:p>
    <w:p w:rsidR="00AB61F9" w:rsidRDefault="005E415C" w:rsidP="00021203">
      <w:pPr>
        <w:pStyle w:val="1"/>
        <w:jc w:val="center"/>
      </w:pPr>
      <w:r>
        <w:rPr>
          <w:b/>
          <w:bCs/>
        </w:rPr>
        <w:t>ЗДОРОВЬЯ РЕБЕНКА И ЕГО ФИЗИЧЕСКОГО РАЗВИТИЯ</w:t>
      </w:r>
    </w:p>
    <w:p w:rsidR="00AB61F9" w:rsidRDefault="005E415C" w:rsidP="00021203">
      <w:pPr>
        <w:pStyle w:val="1"/>
        <w:ind w:firstLine="720"/>
        <w:jc w:val="both"/>
      </w:pPr>
      <w:r>
        <w:t xml:space="preserve">Целью оценки </w:t>
      </w:r>
      <w:r w:rsidR="009A4038">
        <w:t>учебной</w:t>
      </w:r>
      <w:r>
        <w:t xml:space="preserve"> практики является проверка степени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компетенций, соответствующих основному виду профессиональной деятельности - организация мероприятий, направленных на укрепление здоровья ребенка и его физическое развитие.</w:t>
      </w:r>
    </w:p>
    <w:p w:rsidR="00AB61F9" w:rsidRDefault="005E415C" w:rsidP="00021203">
      <w:pPr>
        <w:pStyle w:val="1"/>
        <w:ind w:firstLine="720"/>
        <w:jc w:val="both"/>
      </w:pPr>
      <w:r>
        <w:t xml:space="preserve">Целью оценки производственной практики является </w:t>
      </w:r>
      <w:r>
        <w:rPr>
          <w:b/>
          <w:bCs/>
        </w:rPr>
        <w:t xml:space="preserve">проверка результатов освоения </w:t>
      </w:r>
      <w:r>
        <w:t>ПМ.01 Организация мероприятий, направленных на укрепление здоровья ребенка и его ф</w:t>
      </w:r>
      <w:r w:rsidR="00122D9F">
        <w:t>изического развития О</w:t>
      </w:r>
      <w:r>
        <w:t xml:space="preserve">ОП по специальности: 44.02.01 Дошкольное образование </w:t>
      </w:r>
      <w:r>
        <w:rPr>
          <w:b/>
          <w:bCs/>
        </w:rPr>
        <w:t>в части овладения видом ПД</w:t>
      </w:r>
      <w:r>
        <w:t xml:space="preserve">: организация мероприятий, направленных на укрепление здоровья ребенка и его физическое развитие, а также </w:t>
      </w:r>
      <w:r>
        <w:rPr>
          <w:b/>
          <w:bCs/>
        </w:rPr>
        <w:t xml:space="preserve">формирования </w:t>
      </w:r>
      <w:r>
        <w:t xml:space="preserve">у студентов </w:t>
      </w:r>
      <w:r>
        <w:rPr>
          <w:b/>
          <w:bCs/>
        </w:rPr>
        <w:t>общих компетенций:</w:t>
      </w:r>
    </w:p>
    <w:p w:rsidR="00AB61F9" w:rsidRDefault="005E415C" w:rsidP="00021203">
      <w:pPr>
        <w:pStyle w:val="1"/>
        <w:jc w:val="both"/>
      </w:pPr>
      <w:r>
        <w:t>ОК 1. Понимать сущность и социальную значимость своей будущей профессии, проявлять к ней устойчивый интерес.</w:t>
      </w:r>
    </w:p>
    <w:p w:rsidR="00AB61F9" w:rsidRDefault="005E415C" w:rsidP="00021203">
      <w:pPr>
        <w:pStyle w:val="1"/>
        <w:jc w:val="both"/>
      </w:pPr>
      <w: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B61F9" w:rsidRDefault="005E415C" w:rsidP="00021203">
      <w:pPr>
        <w:pStyle w:val="1"/>
        <w:jc w:val="both"/>
      </w:pPr>
      <w:r>
        <w:t>ОК 3. Оценивать риски и принимать решения в нестандартных ситуациях.</w:t>
      </w:r>
    </w:p>
    <w:p w:rsidR="00AB61F9" w:rsidRDefault="005E415C" w:rsidP="00021203">
      <w:pPr>
        <w:pStyle w:val="1"/>
        <w:jc w:val="both"/>
      </w:pPr>
      <w: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B61F9" w:rsidRDefault="005E415C" w:rsidP="00021203">
      <w:pPr>
        <w:pStyle w:val="1"/>
        <w:jc w:val="both"/>
      </w:pPr>
      <w: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B61F9" w:rsidRDefault="005E415C" w:rsidP="00021203">
      <w:pPr>
        <w:pStyle w:val="1"/>
        <w:jc w:val="both"/>
      </w:pPr>
      <w:r>
        <w:t>ОК 6. Работать в коллективе и команде, взаимодействовать с руководством, коллегами и социальными партнерами.</w:t>
      </w:r>
    </w:p>
    <w:p w:rsidR="00AB61F9" w:rsidRDefault="005E415C" w:rsidP="00021203">
      <w:pPr>
        <w:pStyle w:val="1"/>
        <w:jc w:val="both"/>
      </w:pPr>
      <w: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</w:t>
      </w:r>
      <w:r w:rsidR="00122D9F">
        <w:t>ество образовательного процесса</w:t>
      </w:r>
      <w:r>
        <w:t>.</w:t>
      </w:r>
    </w:p>
    <w:p w:rsidR="00AB61F9" w:rsidRDefault="005E415C" w:rsidP="00021203">
      <w:pPr>
        <w:pStyle w:val="1"/>
        <w:jc w:val="both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B61F9" w:rsidRDefault="005E415C" w:rsidP="00021203">
      <w:pPr>
        <w:pStyle w:val="1"/>
        <w:jc w:val="both"/>
      </w:pPr>
      <w:r>
        <w:t>ОК 9. Осуществлять профессиональную деятельность в условиях обновления ее целей, содержания, смены технологий.</w:t>
      </w:r>
    </w:p>
    <w:p w:rsidR="00AB61F9" w:rsidRDefault="005E415C" w:rsidP="00021203">
      <w:pPr>
        <w:pStyle w:val="1"/>
        <w:jc w:val="both"/>
      </w:pPr>
      <w:r>
        <w:t>ОК 10. Осуществлять профилактику травматизма, обеспечивать охрану жизни и здоровья детей.</w:t>
      </w:r>
    </w:p>
    <w:p w:rsidR="00AB61F9" w:rsidRDefault="005E415C" w:rsidP="00021203">
      <w:pPr>
        <w:pStyle w:val="1"/>
        <w:jc w:val="both"/>
      </w:pPr>
      <w:r>
        <w:t>ОК 11. Строить профессиональную деятельность с соблюдение</w:t>
      </w:r>
      <w:r w:rsidR="00122D9F">
        <w:t>м правовых норм ее регулирующих</w:t>
      </w:r>
      <w:r>
        <w:t>.</w:t>
      </w:r>
    </w:p>
    <w:p w:rsidR="00AB61F9" w:rsidRDefault="005E415C" w:rsidP="00021203">
      <w:pPr>
        <w:pStyle w:val="1"/>
        <w:jc w:val="both"/>
      </w:pPr>
      <w:r>
        <w:rPr>
          <w:b/>
          <w:bCs/>
        </w:rPr>
        <w:t>и профессиональных компетенций:</w:t>
      </w:r>
    </w:p>
    <w:p w:rsidR="00AB61F9" w:rsidRDefault="005E415C" w:rsidP="00021203">
      <w:pPr>
        <w:pStyle w:val="1"/>
        <w:jc w:val="both"/>
      </w:pPr>
      <w:r>
        <w:t>ПК 1.1. Планировать мероприятия, направленные на укрепление здоровья ребёнка и его физическое развитие.</w:t>
      </w:r>
    </w:p>
    <w:p w:rsidR="00AB61F9" w:rsidRDefault="005E415C" w:rsidP="00021203">
      <w:pPr>
        <w:pStyle w:val="1"/>
        <w:jc w:val="both"/>
      </w:pPr>
      <w:r>
        <w:t>ПК 1.2. Проводить режимные моменты в соответствии с возрастом.</w:t>
      </w:r>
    </w:p>
    <w:p w:rsidR="00AB61F9" w:rsidRDefault="005E415C" w:rsidP="00021203">
      <w:pPr>
        <w:pStyle w:val="1"/>
        <w:jc w:val="both"/>
      </w:pPr>
      <w:r>
        <w:t>ПК 1.3. Проводить мероприятия по физическому воспитанию в процессе выполнения двигательного режима.</w:t>
      </w:r>
    </w:p>
    <w:p w:rsidR="00AB61F9" w:rsidRDefault="005E415C" w:rsidP="00021203">
      <w:pPr>
        <w:pStyle w:val="1"/>
        <w:jc w:val="both"/>
      </w:pPr>
      <w:r>
        <w:t>ПК 1.4. Осуществлять педагогическое наблюдение за состоянием здоровья каждого ребёнка, своевременно информировать медицинского работника об изменениях в его самочувствии.</w:t>
      </w:r>
    </w:p>
    <w:p w:rsidR="00AB61F9" w:rsidRDefault="005E415C" w:rsidP="00021203">
      <w:pPr>
        <w:pStyle w:val="1"/>
        <w:ind w:firstLine="720"/>
        <w:jc w:val="both"/>
      </w:pPr>
      <w:r>
        <w:t xml:space="preserve">Предметом оценки по </w:t>
      </w:r>
      <w:r w:rsidR="009A4038">
        <w:t>учебно</w:t>
      </w:r>
      <w:r>
        <w:t xml:space="preserve">й практике являются дидактические единицы «иметь практический опыт» и «уметь». Целью оценки производственной практики является </w:t>
      </w:r>
      <w:r>
        <w:rPr>
          <w:b/>
          <w:bCs/>
        </w:rPr>
        <w:t xml:space="preserve">проверка результатов освоения практического опыта </w:t>
      </w:r>
      <w:r>
        <w:t>по ПМ.01 Организация мероприятий, направленных на укрепление здоровья ребенка и его физического развития: планирования режимных моментов, утренней гимнастики, занятий, прогулок, закаливания, физкультурных досугов и праздников;</w:t>
      </w:r>
    </w:p>
    <w:p w:rsidR="00AB61F9" w:rsidRDefault="005E415C" w:rsidP="00021203">
      <w:pPr>
        <w:pStyle w:val="1"/>
        <w:jc w:val="both"/>
      </w:pPr>
      <w:r>
        <w:lastRenderedPageBreak/>
        <w:t>организации и проведения режимных моментов (умывание, одевание, питание, сон), направленных на воспитание культурно-гигиенических навыков и укрепление здоровья;</w:t>
      </w:r>
    </w:p>
    <w:p w:rsidR="00AB61F9" w:rsidRDefault="005E415C" w:rsidP="00021203">
      <w:pPr>
        <w:pStyle w:val="1"/>
        <w:jc w:val="both"/>
      </w:pPr>
      <w:r>
        <w:t>организации и проведения утренней гимнастики, занятий, прогулок, закаливающих процедур, физкультурных досугов и праздников в соответствии с возрастом детей;</w:t>
      </w:r>
    </w:p>
    <w:p w:rsidR="00AB61F9" w:rsidRDefault="00AB61F9">
      <w:pPr>
        <w:spacing w:line="1" w:lineRule="exact"/>
      </w:pPr>
    </w:p>
    <w:p w:rsidR="00AB61F9" w:rsidRDefault="005E415C" w:rsidP="00021203">
      <w:pPr>
        <w:pStyle w:val="1"/>
        <w:jc w:val="both"/>
      </w:pPr>
      <w:r>
        <w:t>организации и проведения наблюдений за изменениями в самочувствии детей во время их пребывания в образовательной организации;</w:t>
      </w:r>
    </w:p>
    <w:p w:rsidR="00AB61F9" w:rsidRDefault="005E415C" w:rsidP="00021203">
      <w:pPr>
        <w:pStyle w:val="1"/>
        <w:jc w:val="both"/>
      </w:pPr>
      <w:r>
        <w:t>взаимодействия с медицинским персоналом образовательной организации по вопросам здоровья детей; диагностики результатов физического воспитания и развития;</w:t>
      </w:r>
    </w:p>
    <w:p w:rsidR="00AB61F9" w:rsidRDefault="005E415C" w:rsidP="00021203">
      <w:pPr>
        <w:pStyle w:val="1"/>
        <w:jc w:val="both"/>
      </w:pPr>
      <w:r>
        <w:t>наблюдения и анализа мероприятий по физическому воспитанию;</w:t>
      </w:r>
    </w:p>
    <w:p w:rsidR="00AB61F9" w:rsidRDefault="005E415C" w:rsidP="00021203">
      <w:pPr>
        <w:pStyle w:val="1"/>
        <w:jc w:val="both"/>
      </w:pPr>
      <w:r>
        <w:t>разработки предложений по коррекции процесса физического воспитания.</w:t>
      </w:r>
    </w:p>
    <w:p w:rsidR="00AB61F9" w:rsidRDefault="005E415C" w:rsidP="00021203">
      <w:pPr>
        <w:pStyle w:val="1"/>
        <w:jc w:val="both"/>
      </w:pPr>
      <w:r>
        <w:rPr>
          <w:b/>
          <w:bCs/>
        </w:rPr>
        <w:t>умений:</w:t>
      </w:r>
    </w:p>
    <w:p w:rsidR="00AB61F9" w:rsidRDefault="005E415C" w:rsidP="00021203">
      <w:pPr>
        <w:pStyle w:val="1"/>
        <w:jc w:val="both"/>
      </w:pPr>
      <w:r>
        <w:t>определять цели, задачи, содержание, методы и средства физического воспитания и развития детей раннего и дошкольного возраста;</w:t>
      </w:r>
    </w:p>
    <w:p w:rsidR="00AB61F9" w:rsidRDefault="005E415C" w:rsidP="00021203">
      <w:pPr>
        <w:pStyle w:val="1"/>
        <w:jc w:val="both"/>
      </w:pPr>
      <w:r>
        <w:t>планировать работу по физическому воспитанию и развитию детей в соответствии с возрастом и режимом работы образовательной организации;</w:t>
      </w:r>
    </w:p>
    <w:p w:rsidR="00AB61F9" w:rsidRDefault="005E415C" w:rsidP="00021203">
      <w:pPr>
        <w:pStyle w:val="1"/>
        <w:jc w:val="both"/>
      </w:pPr>
      <w:r>
        <w:t>организовывать процесс адаптации детей к условиям образовательной организации, определять способы введения ребенка в условия образовательной организации;</w:t>
      </w:r>
    </w:p>
    <w:p w:rsidR="00AB61F9" w:rsidRDefault="005E415C" w:rsidP="00021203">
      <w:pPr>
        <w:pStyle w:val="1"/>
        <w:jc w:val="both"/>
      </w:pPr>
      <w:r>
        <w:t>создавать педагогические условия проведения умывания, одевания, питания, организации сна в соответствии с возрастом;</w:t>
      </w:r>
    </w:p>
    <w:p w:rsidR="00AB61F9" w:rsidRDefault="005E415C" w:rsidP="00021203">
      <w:pPr>
        <w:pStyle w:val="1"/>
        <w:jc w:val="both"/>
      </w:pPr>
      <w:r>
        <w:t>проводить мероприятия двигательного режима (утреннюю гимнастику, занятия, прогулки, закаливание, физкультурные досуги, праздники) с учетом анатомо-физиологических особенностей детей и санитарно-гигиенических норм;</w:t>
      </w:r>
    </w:p>
    <w:p w:rsidR="00AB61F9" w:rsidRDefault="005E415C" w:rsidP="00021203">
      <w:pPr>
        <w:pStyle w:val="1"/>
        <w:jc w:val="both"/>
      </w:pPr>
      <w:r>
        <w:t>проводить работу по предупреждению детского травматизма: проверять оборудование, материалы, инвентарь, сооружения на пригодность использования в работе с детьми;</w:t>
      </w:r>
    </w:p>
    <w:p w:rsidR="00AB61F9" w:rsidRDefault="005E415C" w:rsidP="00021203">
      <w:pPr>
        <w:pStyle w:val="1"/>
        <w:jc w:val="both"/>
      </w:pPr>
      <w:r>
        <w:t>использовать спортивный инвентарь и оборудование в ходе образовательного процесса;</w:t>
      </w:r>
    </w:p>
    <w:p w:rsidR="00AB61F9" w:rsidRDefault="005E415C" w:rsidP="00021203">
      <w:pPr>
        <w:pStyle w:val="1"/>
        <w:jc w:val="both"/>
      </w:pPr>
      <w:r>
        <w:t>показывать детям физические упражнения, ритмические движения под музыку;</w:t>
      </w:r>
    </w:p>
    <w:p w:rsidR="00AB61F9" w:rsidRDefault="005E415C" w:rsidP="00021203">
      <w:pPr>
        <w:pStyle w:val="1"/>
        <w:jc w:val="both"/>
      </w:pPr>
      <w:r>
        <w:t>определять способы контроля за состоянием здоровья, изменениями в самочувствии каждого ребенка в период пребывания в образовательной организации;</w:t>
      </w:r>
    </w:p>
    <w:p w:rsidR="00AB61F9" w:rsidRDefault="005E415C" w:rsidP="00021203">
      <w:pPr>
        <w:pStyle w:val="1"/>
        <w:jc w:val="both"/>
      </w:pPr>
      <w:r>
        <w:t>определять способы педагогической поддержки воспитанников;</w:t>
      </w:r>
    </w:p>
    <w:p w:rsidR="00AB61F9" w:rsidRDefault="005E415C" w:rsidP="00021203">
      <w:pPr>
        <w:pStyle w:val="1"/>
        <w:spacing w:after="260"/>
        <w:jc w:val="both"/>
      </w:pPr>
      <w:r>
        <w:t>анализировать проведение режимных моментов (умывание, одевание, питание, сон), мероприятий двигательного режима (утреннюю гимнастику, занятия, прогулки, закаливание, физкультурные досуги, праздники) в условиях образовательной организации.</w:t>
      </w: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DC05BC" w:rsidP="00021203">
      <w:pPr>
        <w:pStyle w:val="1"/>
        <w:jc w:val="center"/>
        <w:rPr>
          <w:b/>
          <w:bCs/>
        </w:rPr>
      </w:pPr>
    </w:p>
    <w:p w:rsidR="00DC05BC" w:rsidRDefault="005E415C" w:rsidP="00021203">
      <w:pPr>
        <w:pStyle w:val="1"/>
        <w:jc w:val="center"/>
        <w:rPr>
          <w:b/>
          <w:bCs/>
        </w:rPr>
      </w:pPr>
      <w:r>
        <w:rPr>
          <w:b/>
          <w:bCs/>
        </w:rPr>
        <w:lastRenderedPageBreak/>
        <w:t xml:space="preserve">ВИДЫ РАБОТ </w:t>
      </w:r>
      <w:r w:rsidR="009A4038">
        <w:rPr>
          <w:b/>
          <w:bCs/>
        </w:rPr>
        <w:t>УЧЕБНОЙ</w:t>
      </w:r>
      <w:r>
        <w:rPr>
          <w:b/>
          <w:bCs/>
        </w:rPr>
        <w:t xml:space="preserve"> ПРАКТИКИ</w:t>
      </w:r>
      <w:r>
        <w:rPr>
          <w:b/>
          <w:bCs/>
        </w:rPr>
        <w:br/>
        <w:t>И ПРОВЕРЯЕМЫЕ РЕЗУЛЬТАТЫ ОБУЧЕНИЯ</w:t>
      </w:r>
    </w:p>
    <w:p w:rsidR="00AB61F9" w:rsidRDefault="005E415C" w:rsidP="00021203">
      <w:pPr>
        <w:pStyle w:val="1"/>
        <w:jc w:val="center"/>
      </w:pPr>
      <w:r>
        <w:rPr>
          <w:b/>
          <w:bCs/>
        </w:rPr>
        <w:t xml:space="preserve"> ПО ПРОФЕССИОНАЛЬНОМУ МОДУЛЮ</w:t>
      </w:r>
      <w:r>
        <w:rPr>
          <w:b/>
          <w:bCs/>
        </w:rPr>
        <w:br/>
        <w:t>ПМ.01 ОРГАНИЗАЦИЯ МЕРОПРИЯТИЙ, НАПРАВЛЕННЫХ НА УКРЕПЛЕНИЕ</w:t>
      </w:r>
      <w:r>
        <w:rPr>
          <w:b/>
          <w:bCs/>
        </w:rPr>
        <w:br/>
        <w:t>ЗДОРОВЬЯ РЕБЕНКА И ЕГО ФИЗИЧЕСКОГО РАЗВИТИЯ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58"/>
        <w:gridCol w:w="989"/>
        <w:gridCol w:w="1570"/>
      </w:tblGrid>
      <w:tr w:rsidR="00AB61F9" w:rsidTr="00DC05BC">
        <w:trPr>
          <w:trHeight w:hRule="exact" w:val="566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021203">
            <w:pPr>
              <w:pStyle w:val="a5"/>
              <w:jc w:val="center"/>
            </w:pPr>
            <w:r>
              <w:rPr>
                <w:b/>
                <w:bCs/>
              </w:rPr>
              <w:t>Виды работ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021203">
            <w:pPr>
              <w:pStyle w:val="a5"/>
              <w:jc w:val="center"/>
            </w:pPr>
            <w:r>
              <w:rPr>
                <w:b/>
                <w:bCs/>
              </w:rPr>
              <w:t>Коды проверяемых результатов</w:t>
            </w:r>
          </w:p>
        </w:tc>
      </w:tr>
      <w:tr w:rsidR="00AB61F9" w:rsidTr="00DC05BC">
        <w:trPr>
          <w:trHeight w:hRule="exact" w:val="350"/>
        </w:trPr>
        <w:tc>
          <w:tcPr>
            <w:tcW w:w="665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AB61F9" w:rsidP="00021203"/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021203">
            <w:pPr>
              <w:pStyle w:val="a5"/>
              <w:ind w:firstLine="300"/>
            </w:pPr>
            <w:r>
              <w:rPr>
                <w:b/>
                <w:bCs/>
              </w:rPr>
              <w:t>ПК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 w:rsidP="00021203">
            <w:pPr>
              <w:pStyle w:val="a5"/>
              <w:jc w:val="center"/>
            </w:pPr>
            <w:r>
              <w:rPr>
                <w:b/>
                <w:bCs/>
              </w:rPr>
              <w:t>ОК</w:t>
            </w:r>
          </w:p>
        </w:tc>
      </w:tr>
      <w:tr w:rsidR="00AB61F9" w:rsidTr="00DC05BC">
        <w:trPr>
          <w:trHeight w:hRule="exact" w:val="566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021203">
            <w:pPr>
              <w:pStyle w:val="a5"/>
            </w:pPr>
            <w:r>
              <w:t>Знакомство с ДОО - базой практики, материальной базой, возрастной группой, режимом дня.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ОК 1 ОК 4</w:t>
            </w:r>
          </w:p>
        </w:tc>
      </w:tr>
      <w:tr w:rsidR="00AB61F9" w:rsidTr="00DC05BC">
        <w:trPr>
          <w:trHeight w:hRule="exact" w:val="562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021203">
            <w:pPr>
              <w:pStyle w:val="a5"/>
            </w:pPr>
            <w:r>
              <w:t>Наблюдение и анализ проведения режимных моментов в 1 и 2 половину дня, прогулки.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ОК 1 ОК 6</w:t>
            </w:r>
          </w:p>
        </w:tc>
      </w:tr>
      <w:tr w:rsidR="00AB61F9" w:rsidTr="00DC05BC">
        <w:trPr>
          <w:trHeight w:hRule="exact" w:val="370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Наблюдение и анализ проведения закаливающих процедур.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ОК 1 ОК 6</w:t>
            </w:r>
          </w:p>
        </w:tc>
      </w:tr>
      <w:tr w:rsidR="00AB61F9" w:rsidTr="00DC05BC">
        <w:trPr>
          <w:trHeight w:hRule="exact" w:val="562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021203">
            <w:pPr>
              <w:pStyle w:val="a5"/>
            </w:pPr>
            <w:r>
              <w:t>Наблюдение и анализ организации мероприятий по созданию оптимального двигательного режима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ОК 1 ОК 6</w:t>
            </w:r>
          </w:p>
        </w:tc>
      </w:tr>
      <w:tr w:rsidR="00AB61F9" w:rsidTr="00DC05BC">
        <w:trPr>
          <w:trHeight w:hRule="exact" w:val="384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021203">
            <w:pPr>
              <w:pStyle w:val="a5"/>
            </w:pPr>
            <w:r>
              <w:t>Наблюдение и анализ организации физкультурного занятия.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021203">
            <w:pPr>
              <w:pStyle w:val="a5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 w:rsidP="00021203">
            <w:pPr>
              <w:pStyle w:val="a5"/>
            </w:pPr>
            <w:r>
              <w:t>ОК 1 ОК 6</w:t>
            </w:r>
          </w:p>
        </w:tc>
      </w:tr>
      <w:tr w:rsidR="00AB61F9" w:rsidTr="00DC05BC">
        <w:trPr>
          <w:trHeight w:hRule="exact" w:val="322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021203">
            <w:pPr>
              <w:pStyle w:val="a5"/>
            </w:pPr>
            <w:r>
              <w:t>Наблюдение и анализ организации физкультурного досуга, праздника.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021203">
            <w:pPr>
              <w:pStyle w:val="a5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 w:rsidP="00021203">
            <w:pPr>
              <w:pStyle w:val="a5"/>
            </w:pPr>
            <w:r>
              <w:t>ОК 1 ОК 6</w:t>
            </w:r>
          </w:p>
        </w:tc>
      </w:tr>
      <w:tr w:rsidR="00AB61F9" w:rsidTr="00DC05BC">
        <w:trPr>
          <w:trHeight w:hRule="exact" w:val="59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021203">
            <w:pPr>
              <w:pStyle w:val="a5"/>
            </w:pPr>
            <w:r>
              <w:t xml:space="preserve">Диагностика </w:t>
            </w:r>
            <w:proofErr w:type="spellStart"/>
            <w:r>
              <w:t>сформированности</w:t>
            </w:r>
            <w:proofErr w:type="spellEnd"/>
            <w:r>
              <w:t xml:space="preserve"> культурно - гигиенических навыков у детей в конкретной возрастной группе.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ПК 1.4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ОК 2 ОК 7</w:t>
            </w:r>
          </w:p>
        </w:tc>
      </w:tr>
      <w:tr w:rsidR="00AB61F9" w:rsidTr="00DC05BC">
        <w:trPr>
          <w:trHeight w:hRule="exact" w:val="59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021203">
            <w:pPr>
              <w:pStyle w:val="a5"/>
            </w:pPr>
            <w:r>
              <w:t>Организация и проведение наблюдений за изменениями в самочувствии детей во время их пребывания в образовательном учреждении.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ПК 1.4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ОК 10</w:t>
            </w:r>
          </w:p>
        </w:tc>
      </w:tr>
      <w:tr w:rsidR="00AB61F9" w:rsidTr="00DC05BC">
        <w:trPr>
          <w:trHeight w:hRule="exact" w:val="845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021203">
            <w:pPr>
              <w:pStyle w:val="a5"/>
            </w:pPr>
            <w:r>
              <w:t>Диагностика результатов физического воспитания и развития.</w:t>
            </w:r>
          </w:p>
          <w:p w:rsidR="00AB61F9" w:rsidRDefault="005E415C" w:rsidP="00021203">
            <w:pPr>
              <w:pStyle w:val="a5"/>
            </w:pPr>
            <w:r>
              <w:t>Разработка предложений по совершенствованию и коррекции процесса физического воспитания.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ПК 1.4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021203">
            <w:pPr>
              <w:pStyle w:val="a5"/>
            </w:pPr>
            <w:r>
              <w:t>ОК 2 ОК 7</w:t>
            </w:r>
          </w:p>
          <w:p w:rsidR="00AB61F9" w:rsidRDefault="005E415C" w:rsidP="00021203">
            <w:pPr>
              <w:pStyle w:val="a5"/>
            </w:pPr>
            <w:r>
              <w:t>ОК 10</w:t>
            </w:r>
          </w:p>
        </w:tc>
      </w:tr>
    </w:tbl>
    <w:p w:rsidR="00AB61F9" w:rsidRDefault="00AB61F9">
      <w:pPr>
        <w:spacing w:line="1" w:lineRule="exact"/>
        <w:sectPr w:rsidR="00AB61F9" w:rsidSect="00140BAA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tbl>
      <w:tblPr>
        <w:tblOverlap w:val="never"/>
        <w:tblW w:w="99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6"/>
        <w:gridCol w:w="989"/>
        <w:gridCol w:w="1570"/>
      </w:tblGrid>
      <w:tr w:rsidR="00AB61F9" w:rsidTr="00DC05BC">
        <w:trPr>
          <w:trHeight w:hRule="exact" w:val="84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Планирование режимных моментов в 1 и 2 половину дня, прогулки, мероприятий по созданию оптимального двигательного режима, деятельности по обучению основным видам движений.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1.1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2 ОК 4</w:t>
            </w:r>
          </w:p>
        </w:tc>
      </w:tr>
      <w:tr w:rsidR="00AB61F9" w:rsidTr="00DC05BC">
        <w:trPr>
          <w:trHeight w:hRule="exact" w:val="1114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9A4038" w:rsidP="00DC05BC">
            <w:pPr>
              <w:pStyle w:val="a5"/>
              <w:framePr w:w="10786" w:h="6797" w:wrap="none" w:vAnchor="page" w:hAnchor="page" w:x="999" w:y="418"/>
            </w:pPr>
            <w:r>
              <w:t>Анализ</w:t>
            </w:r>
            <w:r w:rsidR="005E415C">
              <w:t xml:space="preserve"> режимных моментов в 1 и 2 половину дня, прогулки, мероприятий по созданию оптимального двигательного режима, деятельности по обучению основным видам движений.</w:t>
            </w:r>
          </w:p>
          <w:p w:rsidR="009A4038" w:rsidRDefault="009A4038" w:rsidP="00DC05BC">
            <w:pPr>
              <w:pStyle w:val="a5"/>
              <w:framePr w:w="10786" w:h="6797" w:wrap="none" w:vAnchor="page" w:hAnchor="page" w:x="999" w:y="418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1.2</w:t>
            </w:r>
          </w:p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1.3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2 ОК 4</w:t>
            </w:r>
          </w:p>
        </w:tc>
      </w:tr>
      <w:tr w:rsidR="00AB61F9" w:rsidTr="00DC05BC">
        <w:trPr>
          <w:trHeight w:hRule="exact" w:val="56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Наблюдение и анализ проведения режимных моментов, прогулки, мероприятий по физическому воспитанию студентами группы.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1 ОК 6</w:t>
            </w:r>
          </w:p>
        </w:tc>
      </w:tr>
      <w:tr w:rsidR="00AB61F9" w:rsidTr="00DC05BC">
        <w:trPr>
          <w:trHeight w:hRule="exact" w:val="835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9A4038" w:rsidP="00DC05BC">
            <w:pPr>
              <w:pStyle w:val="a5"/>
              <w:framePr w:w="10786" w:h="6797" w:wrap="none" w:vAnchor="page" w:hAnchor="page" w:x="999" w:y="418"/>
            </w:pPr>
            <w:r>
              <w:t>А</w:t>
            </w:r>
            <w:r w:rsidR="005E415C">
              <w:t>нализ проведения режимных моментов, прогулки, мероприятий по созданию оптимального двигательного режима, деятельности по обучению основным видам движений в условиях образовательного учреждения.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2 ОК 8</w:t>
            </w:r>
          </w:p>
        </w:tc>
      </w:tr>
      <w:tr w:rsidR="00AB61F9" w:rsidTr="00DC05BC">
        <w:trPr>
          <w:trHeight w:hRule="exact" w:val="33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Проведение работы по предупреждению детского травматизма.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1.1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10</w:t>
            </w:r>
          </w:p>
        </w:tc>
      </w:tr>
      <w:tr w:rsidR="00AB61F9" w:rsidTr="00DC05BC">
        <w:trPr>
          <w:trHeight w:hRule="exact" w:val="56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Использование спортивного инвентаря и оборудования в ходе образовательного процесса.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1.1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10</w:t>
            </w:r>
          </w:p>
        </w:tc>
      </w:tr>
      <w:tr w:rsidR="00AB61F9" w:rsidTr="00DC05BC">
        <w:trPr>
          <w:trHeight w:hRule="exact" w:val="562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Взаимодействие с медицинским персоналом образовательного учреждения по вопросам проведения закаливающих процедур в возрастной группе.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1.4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2 ОК 7</w:t>
            </w:r>
          </w:p>
        </w:tc>
      </w:tr>
      <w:tr w:rsidR="00AB61F9" w:rsidTr="00DC05BC">
        <w:trPr>
          <w:trHeight w:hRule="exact" w:val="562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Моделирование закаливающих процедур.</w:t>
            </w:r>
          </w:p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Оценка рисков для здоровья детей в смоделированной ситуации.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5.1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3</w:t>
            </w:r>
          </w:p>
        </w:tc>
      </w:tr>
      <w:tr w:rsidR="00AB61F9" w:rsidTr="00DC05BC">
        <w:trPr>
          <w:trHeight w:hRule="exact" w:val="466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Оформление документации по физическому воспитанию.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ПК5.1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ОК9</w:t>
            </w:r>
          </w:p>
        </w:tc>
      </w:tr>
      <w:tr w:rsidR="00AB61F9" w:rsidTr="00DC05BC">
        <w:trPr>
          <w:trHeight w:hRule="exact" w:val="562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Составление отчета практиканта, утвержденного образовательной организацией - базой практики.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5.4</w:t>
            </w:r>
          </w:p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5.3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1 ОК 2</w:t>
            </w:r>
          </w:p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4</w:t>
            </w:r>
          </w:p>
        </w:tc>
      </w:tr>
      <w:tr w:rsidR="00AB61F9" w:rsidTr="00DC05BC">
        <w:trPr>
          <w:trHeight w:hRule="exact" w:val="394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 xml:space="preserve">Ведение дневника </w:t>
            </w:r>
            <w:r w:rsidR="009A4038">
              <w:t>учебной</w:t>
            </w:r>
            <w:r>
              <w:t xml:space="preserve"> практики.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ПК 5.4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0786" w:h="6797" w:wrap="none" w:vAnchor="page" w:hAnchor="page" w:x="999" w:y="418"/>
            </w:pPr>
            <w:r>
              <w:t>ОК 2</w:t>
            </w:r>
          </w:p>
        </w:tc>
      </w:tr>
    </w:tbl>
    <w:tbl>
      <w:tblPr>
        <w:tblOverlap w:val="never"/>
        <w:tblW w:w="97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4811"/>
        <w:gridCol w:w="2551"/>
      </w:tblGrid>
      <w:tr w:rsidR="00AB61F9" w:rsidTr="00DC05BC">
        <w:trPr>
          <w:trHeight w:hRule="exact" w:val="1118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1074" w:h="8314" w:wrap="none" w:vAnchor="page" w:hAnchor="page" w:x="1134" w:y="7489"/>
              <w:spacing w:line="233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1074" w:h="8314" w:wrap="none" w:vAnchor="page" w:hAnchor="page" w:x="1134" w:y="7489"/>
              <w:jc w:val="center"/>
            </w:pPr>
            <w:r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074" w:h="8314" w:wrap="none" w:vAnchor="page" w:hAnchor="page" w:x="1134" w:y="7489"/>
              <w:jc w:val="center"/>
            </w:pPr>
            <w:r>
              <w:rPr>
                <w:b/>
                <w:bCs/>
              </w:rPr>
              <w:t>Документ, подтверждающий качество выполнения работ</w:t>
            </w:r>
          </w:p>
        </w:tc>
      </w:tr>
      <w:tr w:rsidR="00AB61F9" w:rsidTr="00DC05BC">
        <w:trPr>
          <w:trHeight w:hRule="exact" w:val="7195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ПК 1.1. Планировать мероприятия, направленные на укрепление здоровья ребёнка и его физическое развитие.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ПК 1.2. Проводить режимные моменты в соответствии с возрастом.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ПК 1.3. Проводить мероприятия по физическому воспитанию в процессе выполнения двигательного режима.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ПК 1.4.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Осуществлять педагогическое наблюдение за состоянием здоровья каждого ребёнка, своевременно</w:t>
            </w:r>
          </w:p>
          <w:p w:rsidR="005E415C" w:rsidRDefault="005E415C" w:rsidP="00DC05BC">
            <w:pPr>
              <w:pStyle w:val="a5"/>
              <w:framePr w:w="11074" w:h="8314" w:wrap="none" w:vAnchor="page" w:hAnchor="page" w:x="1134" w:y="7489"/>
            </w:pPr>
          </w:p>
          <w:p w:rsidR="005E415C" w:rsidRDefault="005E415C" w:rsidP="00DC05BC">
            <w:pPr>
              <w:pStyle w:val="a5"/>
              <w:framePr w:w="11074" w:h="8314" w:wrap="none" w:vAnchor="page" w:hAnchor="page" w:x="1134" w:y="7489"/>
            </w:pPr>
          </w:p>
          <w:p w:rsidR="005E415C" w:rsidRDefault="005E415C" w:rsidP="00DC05BC">
            <w:pPr>
              <w:pStyle w:val="a5"/>
              <w:framePr w:w="11074" w:h="8314" w:wrap="none" w:vAnchor="page" w:hAnchor="page" w:x="1134" w:y="7489"/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Знакомство с ДОО - базой практики, материальной базой, возрастной группой, режимом дня.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Наблюдение и анализ проведения режимных моментов в 1 и 2 половину дня, прогулки.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Наблюдение и анализ организации мероприятий по созданию оптимального двигательного режима Наблюдение и анализ организации физкультурного занятия.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Наблюдение и анализ организации физкультурного досуга, праздника.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 xml:space="preserve">Диагностика </w:t>
            </w:r>
            <w:proofErr w:type="spellStart"/>
            <w:r>
              <w:t>сформированности</w:t>
            </w:r>
            <w:proofErr w:type="spellEnd"/>
            <w:r>
              <w:t xml:space="preserve"> культурно - гигиенических навыков у детей в конкретной возрастной группе.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Организация и проведение наблюдений за изменениями в самочувствии детей во время их пребывания в образовательном учреждении.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Диагностика результатов физического воспитания и развития.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 xml:space="preserve">Разработка предложений по совершенствованию и коррекции процесса физического воспитания. </w:t>
            </w:r>
            <w:r w:rsidR="009A4038">
              <w:t xml:space="preserve">Анализ </w:t>
            </w:r>
            <w:r>
              <w:t>режимных моментов в 1 и 2 половину дня, прогулки, мероприятий по созданию оптимального двигательного режима, деятельности по обучению основным видам движений. Наблюдение и анализ проведения режимных моментов, прогулки, мероприятий по физическому воспитанию</w:t>
            </w:r>
          </w:p>
          <w:p w:rsidR="005E415C" w:rsidRDefault="005E415C" w:rsidP="00DC05BC">
            <w:pPr>
              <w:pStyle w:val="a5"/>
              <w:framePr w:w="11074" w:h="8314" w:wrap="none" w:vAnchor="page" w:hAnchor="page" w:x="1134" w:y="7489"/>
            </w:pPr>
          </w:p>
          <w:p w:rsidR="005E415C" w:rsidRDefault="005E415C" w:rsidP="00DC05BC">
            <w:pPr>
              <w:pStyle w:val="a5"/>
              <w:framePr w:w="11074" w:h="8314" w:wrap="none" w:vAnchor="page" w:hAnchor="page" w:x="1134" w:y="748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Аттестационный лист</w:t>
            </w:r>
          </w:p>
          <w:p w:rsidR="00AB61F9" w:rsidRDefault="005E415C" w:rsidP="00DC05BC">
            <w:pPr>
              <w:pStyle w:val="a5"/>
              <w:framePr w:w="11074" w:h="8314" w:wrap="none" w:vAnchor="page" w:hAnchor="page" w:x="1134" w:y="7489"/>
            </w:pPr>
            <w:r>
              <w:t>Оценочный лист</w:t>
            </w: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tbl>
      <w:tblPr>
        <w:tblOverlap w:val="never"/>
        <w:tblW w:w="99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4"/>
        <w:gridCol w:w="5236"/>
        <w:gridCol w:w="2280"/>
      </w:tblGrid>
      <w:tr w:rsidR="00AB61F9" w:rsidTr="00DC05BC">
        <w:trPr>
          <w:trHeight w:hRule="exact" w:val="5266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074" w:h="5266" w:wrap="none" w:vAnchor="page" w:hAnchor="page" w:x="1104" w:y="418"/>
            </w:pPr>
            <w:r>
              <w:t>информировать медицинского работника об изменениях в его самочувствии.</w:t>
            </w:r>
          </w:p>
        </w:tc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074" w:h="5266" w:wrap="none" w:vAnchor="page" w:hAnchor="page" w:x="1104" w:y="418"/>
            </w:pPr>
            <w:r>
              <w:t>студентами группы.</w:t>
            </w:r>
          </w:p>
          <w:p w:rsidR="00AB61F9" w:rsidRDefault="009A4038" w:rsidP="00DC05BC">
            <w:pPr>
              <w:pStyle w:val="a5"/>
              <w:framePr w:w="11074" w:h="5266" w:wrap="none" w:vAnchor="page" w:hAnchor="page" w:x="1104" w:y="418"/>
            </w:pPr>
            <w:r>
              <w:t>А</w:t>
            </w:r>
            <w:r w:rsidR="005E415C">
              <w:t>нализ проведения режимных моментов, прогулки, мероприятий по созданию оптимального двигательного режима, деятельности по обучению основным видам движений в условиях образовательного учреждения. Проведение работы по предупреждению детского травматизма.</w:t>
            </w:r>
          </w:p>
          <w:p w:rsidR="00AB61F9" w:rsidRDefault="005E415C" w:rsidP="00DC05BC">
            <w:pPr>
              <w:pStyle w:val="a5"/>
              <w:framePr w:w="11074" w:h="5266" w:wrap="none" w:vAnchor="page" w:hAnchor="page" w:x="1104" w:y="418"/>
            </w:pPr>
            <w:r>
              <w:t>Использование спортивного инвентаря и оборудования в ходе образовательного процесса.</w:t>
            </w:r>
          </w:p>
          <w:p w:rsidR="00AB61F9" w:rsidRDefault="005E415C" w:rsidP="00DC05BC">
            <w:pPr>
              <w:pStyle w:val="a5"/>
              <w:framePr w:w="11074" w:h="5266" w:wrap="none" w:vAnchor="page" w:hAnchor="page" w:x="1104" w:y="418"/>
            </w:pPr>
            <w:r>
              <w:t>Взаимодействие с медицинским персоналом образовательного учреждения по вопросам проведения закаливающих процедур в возрастной группе. Моделирование закаливающих процедур.</w:t>
            </w:r>
          </w:p>
          <w:p w:rsidR="00AB61F9" w:rsidRDefault="005E415C" w:rsidP="00DC05BC">
            <w:pPr>
              <w:pStyle w:val="a5"/>
              <w:framePr w:w="11074" w:h="5266" w:wrap="none" w:vAnchor="page" w:hAnchor="page" w:x="1104" w:y="418"/>
            </w:pPr>
            <w:r>
              <w:t>Оценка рисков для здоровья детей в смоделированной ситуации.</w:t>
            </w:r>
          </w:p>
          <w:p w:rsidR="00AB61F9" w:rsidRDefault="005E415C" w:rsidP="00DC05BC">
            <w:pPr>
              <w:pStyle w:val="a5"/>
              <w:framePr w:w="11074" w:h="5266" w:wrap="none" w:vAnchor="page" w:hAnchor="page" w:x="1104" w:y="418"/>
            </w:pPr>
            <w:r>
              <w:t>Оформление документации по физическому воспитанию. Составление отчета практиканта, утвержденного образовательной организацией - базой практики.</w:t>
            </w:r>
          </w:p>
          <w:p w:rsidR="00AB61F9" w:rsidRDefault="005E415C" w:rsidP="00DC05BC">
            <w:pPr>
              <w:pStyle w:val="a5"/>
              <w:framePr w:w="11074" w:h="5266" w:wrap="none" w:vAnchor="page" w:hAnchor="page" w:x="1104" w:y="418"/>
            </w:pPr>
            <w:r>
              <w:t>Ведение дневника производственной практики.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 w:rsidP="00DC05BC">
            <w:pPr>
              <w:framePr w:w="11074" w:h="5266" w:wrap="none" w:vAnchor="page" w:hAnchor="page" w:x="1104" w:y="418"/>
              <w:rPr>
                <w:sz w:val="10"/>
                <w:szCs w:val="10"/>
              </w:rPr>
            </w:pPr>
          </w:p>
        </w:tc>
      </w:tr>
    </w:tbl>
    <w:p w:rsidR="00AB61F9" w:rsidRDefault="005E415C">
      <w:pPr>
        <w:pStyle w:val="a7"/>
        <w:framePr w:wrap="none" w:vAnchor="page" w:hAnchor="page" w:x="4096" w:y="5953"/>
        <w:rPr>
          <w:sz w:val="24"/>
          <w:szCs w:val="24"/>
        </w:rPr>
      </w:pPr>
      <w:r>
        <w:rPr>
          <w:b/>
          <w:bCs/>
          <w:sz w:val="24"/>
          <w:szCs w:val="24"/>
        </w:rPr>
        <w:t>ОБЪЕМ РАБОТ НА ПРАКТИКЕ</w:t>
      </w:r>
    </w:p>
    <w:tbl>
      <w:tblPr>
        <w:tblOverlap w:val="never"/>
        <w:tblW w:w="104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4"/>
        <w:gridCol w:w="1133"/>
        <w:gridCol w:w="2410"/>
        <w:gridCol w:w="994"/>
        <w:gridCol w:w="5094"/>
      </w:tblGrid>
      <w:tr w:rsidR="00AB61F9" w:rsidTr="00DC05BC">
        <w:trPr>
          <w:trHeight w:hRule="exact" w:val="269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2438" w:wrap="none" w:vAnchor="page" w:hAnchor="page" w:x="544" w:y="651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2438" w:wrap="none" w:vAnchor="page" w:hAnchor="page" w:x="544" w:y="651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Семестр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2438" w:wrap="none" w:vAnchor="page" w:hAnchor="page" w:x="544" w:y="651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Вид практики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2438" w:wrap="none" w:vAnchor="page" w:hAnchor="page" w:x="544" w:y="651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Часы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2438" w:wrap="none" w:vAnchor="page" w:hAnchor="page" w:x="544" w:y="651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</w:t>
            </w:r>
          </w:p>
        </w:tc>
      </w:tr>
      <w:tr w:rsidR="00AB61F9" w:rsidTr="00DC05BC">
        <w:trPr>
          <w:trHeight w:hRule="exact" w:val="83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69" w:h="2438" w:wrap="none" w:vAnchor="page" w:hAnchor="page" w:x="544" w:y="6510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9A4038">
            <w:pPr>
              <w:pStyle w:val="a5"/>
              <w:framePr w:w="11069" w:h="2438" w:wrap="none" w:vAnchor="page" w:hAnchor="page" w:x="544" w:y="6510"/>
              <w:jc w:val="center"/>
            </w:pPr>
            <w: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C70FC4">
            <w:pPr>
              <w:pStyle w:val="a5"/>
              <w:framePr w:w="11069" w:h="2438" w:wrap="none" w:vAnchor="page" w:hAnchor="page" w:x="544" w:y="6510"/>
              <w:jc w:val="center"/>
            </w:pPr>
            <w:r>
              <w:t xml:space="preserve">Учебная </w:t>
            </w:r>
          </w:p>
          <w:p w:rsidR="00C70FC4" w:rsidRDefault="00C70FC4">
            <w:pPr>
              <w:pStyle w:val="a5"/>
              <w:framePr w:w="11069" w:h="2438" w:wrap="none" w:vAnchor="page" w:hAnchor="page" w:x="544" w:y="6510"/>
              <w:jc w:val="center"/>
            </w:pPr>
          </w:p>
          <w:p w:rsidR="00C70FC4" w:rsidRDefault="00C70FC4">
            <w:pPr>
              <w:pStyle w:val="a5"/>
              <w:framePr w:w="11069" w:h="2438" w:wrap="none" w:vAnchor="page" w:hAnchor="page" w:x="544" w:y="6510"/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9A4038">
            <w:pPr>
              <w:pStyle w:val="a5"/>
              <w:framePr w:w="11069" w:h="2438" w:wrap="none" w:vAnchor="page" w:hAnchor="page" w:x="544" w:y="6510"/>
              <w:jc w:val="center"/>
            </w:pPr>
            <w:r>
              <w:t>36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9A4038">
            <w:pPr>
              <w:pStyle w:val="a5"/>
              <w:framePr w:w="11069" w:h="2438" w:wrap="none" w:vAnchor="page" w:hAnchor="page" w:x="544" w:y="6510"/>
            </w:pPr>
            <w:r>
              <w:t>Анализ организации</w:t>
            </w:r>
            <w:r w:rsidR="005E415C">
              <w:t xml:space="preserve"> мероприятий, направленных</w:t>
            </w:r>
          </w:p>
          <w:p w:rsidR="00AB61F9" w:rsidRDefault="005E415C">
            <w:pPr>
              <w:pStyle w:val="a5"/>
              <w:framePr w:w="11069" w:h="2438" w:wrap="none" w:vAnchor="page" w:hAnchor="page" w:x="544" w:y="6510"/>
            </w:pPr>
            <w:r>
              <w:t>на укрепление здоровья дошкольников в режиме дня</w:t>
            </w:r>
          </w:p>
        </w:tc>
      </w:tr>
      <w:tr w:rsidR="00AB61F9" w:rsidTr="00DC05BC">
        <w:trPr>
          <w:trHeight w:hRule="exact" w:val="494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2438" w:wrap="none" w:vAnchor="page" w:hAnchor="page" w:x="544" w:y="6510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2438" w:wrap="none" w:vAnchor="page" w:hAnchor="page" w:x="544" w:y="6510"/>
              <w:rPr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69" w:h="2438" w:wrap="none" w:vAnchor="page" w:hAnchor="page" w:x="544" w:y="6510"/>
              <w:jc w:val="center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9A4038">
            <w:pPr>
              <w:pStyle w:val="a5"/>
              <w:framePr w:w="11069" w:h="2438" w:wrap="none" w:vAnchor="page" w:hAnchor="page" w:x="544" w:y="6510"/>
              <w:jc w:val="center"/>
            </w:pPr>
            <w:r>
              <w:rPr>
                <w:b/>
                <w:bCs/>
              </w:rPr>
              <w:t>36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2438" w:wrap="none" w:vAnchor="page" w:hAnchor="page" w:x="544" w:y="6510"/>
              <w:rPr>
                <w:sz w:val="10"/>
                <w:szCs w:val="10"/>
              </w:rPr>
            </w:pPr>
          </w:p>
        </w:tc>
      </w:tr>
    </w:tbl>
    <w:p w:rsidR="00AB61F9" w:rsidRDefault="005E415C">
      <w:pPr>
        <w:pStyle w:val="1"/>
        <w:framePr w:w="11285" w:h="854" w:hRule="exact" w:wrap="none" w:vAnchor="page" w:hAnchor="page" w:x="328" w:y="9217"/>
        <w:ind w:left="440"/>
      </w:pPr>
      <w:r>
        <w:rPr>
          <w:b/>
          <w:bCs/>
        </w:rPr>
        <w:t>КОНТРОЛЬ И ОЦЕНКА РЕЗУЛЬТАТОВ ОСВОЕНИЯ ПРОФЕССИОНАЛЬНОГО МОДУЛЯ ПМ.01 ОРГАНИЗАЦИЯ МЕРОПРИЯТИЙ, НАПРАВЛЕННЫХ НА УКРЕПЛЕНИЕ ЗДОРОВЬЯ РЕБЕНКА И ЕГО ФИЗИЧЕСКОГО РАЗВИТИЯ</w:t>
      </w:r>
    </w:p>
    <w:p w:rsidR="00AB61F9" w:rsidRDefault="005E415C">
      <w:pPr>
        <w:pStyle w:val="a7"/>
        <w:framePr w:w="10819" w:h="787" w:hRule="exact" w:wrap="none" w:vAnchor="page" w:hAnchor="page" w:x="525" w:y="10321"/>
        <w:jc w:val="both"/>
      </w:pPr>
      <w:r>
        <w:t xml:space="preserve">Формы и методы контроля и оценки результатов освоения профессионального модуля должны обеспечивать проверку у обучающихся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компетенций, развитие обеспечивающих их умений.</w:t>
      </w:r>
    </w:p>
    <w:tbl>
      <w:tblPr>
        <w:tblOverlap w:val="never"/>
        <w:tblW w:w="97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3956"/>
        <w:gridCol w:w="3107"/>
      </w:tblGrid>
      <w:tr w:rsidR="00AB61F9" w:rsidTr="00DC05BC">
        <w:trPr>
          <w:trHeight w:hRule="exact" w:val="845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4459" w:wrap="none" w:vAnchor="page" w:hAnchor="page" w:x="886" w:y="11358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1218" w:h="4459" w:wrap="none" w:vAnchor="page" w:hAnchor="page" w:x="886" w:y="11358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4459" w:wrap="none" w:vAnchor="page" w:hAnchor="page" w:x="886" w:y="11358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B61F9" w:rsidTr="00DC05BC">
        <w:trPr>
          <w:trHeight w:hRule="exact" w:val="2496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ОПОР 1.1. Аргументированное объяснение сущности и социальной значимости будущей профессии.</w:t>
            </w:r>
          </w:p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Экспертное наблюдение и оценка в процессе практики.</w:t>
            </w:r>
          </w:p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Аттестационный лист с характеристикой деятельности по итогам практики.</w:t>
            </w:r>
          </w:p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Отчет по практике.</w:t>
            </w:r>
          </w:p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Портфолио профессиональных достижений.</w:t>
            </w:r>
          </w:p>
        </w:tc>
      </w:tr>
      <w:tr w:rsidR="00AB61F9" w:rsidTr="00DC05BC">
        <w:trPr>
          <w:trHeight w:hRule="exact" w:val="111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ОК 2. Организовывать собственную деятельность, определять методы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Наблюдение за деятельностью студента на практике.</w:t>
            </w:r>
          </w:p>
          <w:p w:rsidR="00AB61F9" w:rsidRDefault="005E415C" w:rsidP="00DC05BC">
            <w:pPr>
              <w:pStyle w:val="a5"/>
              <w:framePr w:w="11218" w:h="4459" w:wrap="none" w:vAnchor="page" w:hAnchor="page" w:x="886" w:y="11358"/>
            </w:pPr>
            <w:r>
              <w:t>Экспертное оценивание выполнения задания на практике.</w:t>
            </w: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tbl>
      <w:tblPr>
        <w:tblOverlap w:val="never"/>
        <w:tblW w:w="96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3814"/>
        <w:gridCol w:w="3118"/>
      </w:tblGrid>
      <w:tr w:rsidR="00AB61F9" w:rsidTr="00DC05BC">
        <w:trPr>
          <w:trHeight w:hRule="exact" w:val="84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B61F9" w:rsidTr="00DC05BC">
        <w:trPr>
          <w:trHeight w:hRule="exact" w:val="1666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решения профессиональных задач, оценивать их эффективность и качество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2.2. Технологичность действий по организации собственной деятельности.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2.3. Соблюдение регламента выполнения заданий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Отчет по практике. Аттестационный лист с характеристикой деятельности по итогам практики.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Портфолио профессиональных достижений.</w:t>
            </w:r>
          </w:p>
        </w:tc>
      </w:tr>
      <w:tr w:rsidR="00AB61F9" w:rsidTr="00DC05BC">
        <w:trPr>
          <w:trHeight w:hRule="exact" w:val="1392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Наблюдение деятельности, оценка в процессе практики.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Портфолио профессиональных достижений.</w:t>
            </w:r>
          </w:p>
        </w:tc>
      </w:tr>
      <w:tr w:rsidR="00AB61F9" w:rsidTr="00DC05BC">
        <w:trPr>
          <w:trHeight w:hRule="exact" w:val="2496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Наблюдение за организацией деятельности на практике. Накопительная оценка по модулю. Отчет по практике.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Портфолио профессиональных достижений.</w:t>
            </w:r>
          </w:p>
        </w:tc>
      </w:tr>
      <w:tr w:rsidR="00AB61F9" w:rsidTr="00DC05BC">
        <w:trPr>
          <w:trHeight w:hRule="exact" w:val="221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 xml:space="preserve">ОК 5. Использовать </w:t>
            </w:r>
            <w:proofErr w:type="spellStart"/>
            <w:r>
              <w:t>информационно</w:t>
            </w:r>
            <w:r>
              <w:softHyphen/>
              <w:t>коммуникационные</w:t>
            </w:r>
            <w:proofErr w:type="spellEnd"/>
            <w:r>
              <w:t xml:space="preserve"> технологии для совершенствования профессиональной деятельности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 xml:space="preserve">ОПОР 5.1. Результативность применения </w:t>
            </w:r>
            <w:proofErr w:type="spellStart"/>
            <w:r>
              <w:t>информационно</w:t>
            </w:r>
            <w:r>
              <w:softHyphen/>
              <w:t>коммуникационных</w:t>
            </w:r>
            <w:proofErr w:type="spellEnd"/>
            <w:r>
              <w:t xml:space="preserve">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Анализ и оценка выполненных презентаций к урокам, выступлениям;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представление методических разработок с ИКТ.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Портфолио профессиональных достижений.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Накопительная оценка по модулю.</w:t>
            </w:r>
          </w:p>
        </w:tc>
      </w:tr>
      <w:tr w:rsidR="00AB61F9" w:rsidTr="00DC05BC">
        <w:trPr>
          <w:trHeight w:hRule="exact" w:val="293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6.2. Согласованность действий в коллективе и команде.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  <w:spacing w:line="276" w:lineRule="auto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AB61F9" w:rsidTr="00DC05BC">
        <w:trPr>
          <w:trHeight w:hRule="exact" w:val="3048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7.3. Соответствие результатов образовательного процесса заданным показателям качества.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Экспертное наблюдение деятельности.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Анализ и оценка планов, конспектов занятий и мероприятий.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Портфолио профессиональных достижений.</w:t>
            </w:r>
          </w:p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Накопительная оценка по модулю.</w:t>
            </w:r>
          </w:p>
        </w:tc>
      </w:tr>
      <w:tr w:rsidR="00AB61F9" w:rsidTr="00DC05BC">
        <w:trPr>
          <w:trHeight w:hRule="exact" w:val="845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ОК 8. Самостоятельно определять задачи профессионального и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ОПОР 8.1. Соответствие оценки и самооценки профессионального и личностного развития.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5437" w:wrap="none" w:vAnchor="page" w:hAnchor="page" w:x="1066" w:y="418"/>
            </w:pPr>
            <w:r>
              <w:t>Рефлексивный анализ (личный маршрут студента). Отчет по практике.</w:t>
            </w: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4097"/>
        <w:gridCol w:w="3391"/>
      </w:tblGrid>
      <w:tr w:rsidR="00AB61F9" w:rsidTr="00DC05BC">
        <w:trPr>
          <w:trHeight w:hRule="exact" w:val="84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B61F9" w:rsidTr="00DC05BC">
        <w:trPr>
          <w:trHeight w:hRule="exact" w:val="1666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Портфолио профессиональных достижений.</w:t>
            </w:r>
          </w:p>
        </w:tc>
      </w:tr>
      <w:tr w:rsidR="00AB61F9" w:rsidTr="00DC05BC">
        <w:trPr>
          <w:trHeight w:hRule="exact" w:val="2222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Наблюдение деятельности, оценка в процессе практики.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Интерпретация результата наблюдения деятельности студента на практике.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Отчет по практике.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Портфолио профессиональных достижений.</w:t>
            </w:r>
          </w:p>
        </w:tc>
      </w:tr>
      <w:tr w:rsidR="00AB61F9" w:rsidTr="00DC05BC">
        <w:trPr>
          <w:trHeight w:hRule="exact" w:val="3595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Экспертное наблюдение деятельности студента на практике. Интерпретация результата наблюдения деятельности студента на практике.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Оценка планов, конспектов занятий.</w:t>
            </w:r>
          </w:p>
        </w:tc>
      </w:tr>
      <w:tr w:rsidR="00AB61F9" w:rsidTr="00DC05BC">
        <w:trPr>
          <w:trHeight w:hRule="exact" w:val="222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ОК 11. Строить профессиональную деятельность с соблюдением регулирующих ее правовых норм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Наблюдение деятельности.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Оценка разработанной документации.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Портфолио профессиональных достижений.</w:t>
            </w:r>
          </w:p>
          <w:p w:rsidR="00AB61F9" w:rsidRDefault="005E415C" w:rsidP="00DC05BC">
            <w:pPr>
              <w:pStyle w:val="a5"/>
              <w:framePr w:w="11218" w:h="10550" w:wrap="none" w:vAnchor="page" w:hAnchor="page" w:x="783" w:y="186"/>
            </w:pPr>
            <w:r>
              <w:t>Отчет по практике.</w:t>
            </w:r>
          </w:p>
        </w:tc>
      </w:tr>
    </w:tbl>
    <w:p w:rsidR="00AB61F9" w:rsidRDefault="005E415C">
      <w:pPr>
        <w:pStyle w:val="1"/>
        <w:framePr w:w="11285" w:h="586" w:hRule="exact" w:wrap="none" w:vAnchor="page" w:hAnchor="page" w:x="328" w:y="11005"/>
        <w:jc w:val="center"/>
      </w:pPr>
      <w:r>
        <w:rPr>
          <w:b/>
          <w:bCs/>
        </w:rPr>
        <w:t>ПМ.01 Организация мероприятий,</w:t>
      </w:r>
      <w:r>
        <w:rPr>
          <w:b/>
          <w:bCs/>
        </w:rPr>
        <w:br/>
        <w:t>направленных на укрепление здоровья ребенка и его физическое развитие</w:t>
      </w:r>
    </w:p>
    <w:tbl>
      <w:tblPr>
        <w:tblOverlap w:val="never"/>
        <w:tblW w:w="101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3"/>
        <w:gridCol w:w="5130"/>
        <w:gridCol w:w="2242"/>
      </w:tblGrid>
      <w:tr w:rsidR="00AB61F9" w:rsidTr="00DC05BC">
        <w:trPr>
          <w:trHeight w:hRule="exact" w:val="845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85" w:h="3898" w:wrap="none" w:vAnchor="page" w:hAnchor="page" w:x="749" w:y="11835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3898" w:wrap="none" w:vAnchor="page" w:hAnchor="page" w:x="749" w:y="11835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85" w:h="3898" w:wrap="none" w:vAnchor="page" w:hAnchor="page" w:x="749" w:y="11835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B61F9" w:rsidTr="00DC05BC">
        <w:trPr>
          <w:trHeight w:hRule="exact" w:val="3053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3898" w:wrap="none" w:vAnchor="page" w:hAnchor="page" w:x="749" w:y="11835"/>
            </w:pPr>
            <w:r>
              <w:t>ПК 1.1.</w:t>
            </w:r>
          </w:p>
          <w:p w:rsidR="00AB61F9" w:rsidRDefault="005E415C" w:rsidP="00DC05BC">
            <w:pPr>
              <w:pStyle w:val="a5"/>
              <w:framePr w:w="11285" w:h="3898" w:wrap="none" w:vAnchor="page" w:hAnchor="page" w:x="749" w:y="11835"/>
            </w:pPr>
            <w:r>
              <w:t>Планировать мероприятия, направленные на укрепление здоровья ребёнка и его физическое развитие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85" w:h="3898" w:wrap="none" w:vAnchor="page" w:hAnchor="page" w:x="749" w:y="11835"/>
            </w:pPr>
            <w:r>
              <w:t>ОПОР 1.1.1. Рациональность планирования мероприятий, направленных на укрепление здоровья и физическое развитие детей.</w:t>
            </w:r>
          </w:p>
          <w:p w:rsidR="00AB61F9" w:rsidRDefault="005E415C" w:rsidP="00DC05BC">
            <w:pPr>
              <w:pStyle w:val="a5"/>
              <w:framePr w:w="11285" w:h="3898" w:wrap="none" w:vAnchor="page" w:hAnchor="page" w:x="749" w:y="11835"/>
            </w:pPr>
            <w:r>
              <w:t>ОПОР 1.1.2. Обоснованность постановки цели, задач, выбора способов организации детей, вариантов проведения мероприятий, направленных на укрепление здоровья и физическое развитие детей, их соответствие возрастным особенностям детей, программным требованиям.</w:t>
            </w:r>
          </w:p>
          <w:p w:rsidR="00AB61F9" w:rsidRDefault="005E415C" w:rsidP="00DC05BC">
            <w:pPr>
              <w:pStyle w:val="a5"/>
              <w:framePr w:w="11285" w:h="3898" w:wrap="none" w:vAnchor="page" w:hAnchor="page" w:x="749" w:y="11835"/>
              <w:ind w:firstLine="160"/>
            </w:pPr>
            <w:r>
              <w:t xml:space="preserve">ОПОР 1.1.3. Соблюдение правил техники безопасности и </w:t>
            </w:r>
            <w:proofErr w:type="spellStart"/>
            <w:r>
              <w:t>СанПин</w:t>
            </w:r>
            <w:proofErr w:type="spellEnd"/>
            <w:r>
              <w:t xml:space="preserve"> при планировании мероприятий, направленных</w:t>
            </w:r>
          </w:p>
          <w:p w:rsidR="009A4038" w:rsidRDefault="009A4038" w:rsidP="00DC05BC">
            <w:pPr>
              <w:pStyle w:val="a5"/>
              <w:framePr w:w="11285" w:h="3898" w:wrap="none" w:vAnchor="page" w:hAnchor="page" w:x="749" w:y="11835"/>
              <w:ind w:firstLine="160"/>
            </w:pP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3898" w:wrap="none" w:vAnchor="page" w:hAnchor="page" w:x="749" w:y="1183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практики; экспертная оценка документации</w:t>
            </w: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tbl>
      <w:tblPr>
        <w:tblOverlap w:val="never"/>
        <w:tblW w:w="94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3"/>
        <w:gridCol w:w="4422"/>
        <w:gridCol w:w="2242"/>
      </w:tblGrid>
      <w:tr w:rsidR="00AB61F9" w:rsidTr="00DC05BC">
        <w:trPr>
          <w:trHeight w:hRule="exact" w:val="840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B61F9" w:rsidTr="00DC05BC">
        <w:trPr>
          <w:trHeight w:hRule="exact" w:val="1147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 w:rsidP="00DC05BC">
            <w:pPr>
              <w:framePr w:w="11285" w:h="10027" w:wrap="none" w:vAnchor="page" w:hAnchor="page" w:x="1174" w:y="418"/>
              <w:rPr>
                <w:sz w:val="10"/>
                <w:szCs w:val="10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на укрепление здоровья и физическое развитие детей.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 w:rsidP="00DC05BC">
            <w:pPr>
              <w:framePr w:w="11285" w:h="10027" w:wrap="none" w:vAnchor="page" w:hAnchor="page" w:x="1174" w:y="418"/>
              <w:rPr>
                <w:sz w:val="10"/>
                <w:szCs w:val="10"/>
              </w:rPr>
            </w:pPr>
          </w:p>
        </w:tc>
      </w:tr>
      <w:tr w:rsidR="00AB61F9" w:rsidTr="00DC05BC">
        <w:trPr>
          <w:trHeight w:hRule="exact" w:val="2491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  <w:jc w:val="both"/>
            </w:pPr>
            <w:r>
              <w:t>ПК 1.2.</w:t>
            </w:r>
          </w:p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Проводить режимные моменты в соответствии с возрастом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 xml:space="preserve">ОПОР 1.2.1. Соответствие цели, содержания и способов проведения режимных моментов возрастным </w:t>
            </w:r>
            <w:proofErr w:type="spellStart"/>
            <w:r>
              <w:t>анатомо</w:t>
            </w:r>
            <w:r>
              <w:softHyphen/>
              <w:t>физиологическим</w:t>
            </w:r>
            <w:proofErr w:type="spellEnd"/>
            <w:r>
              <w:t xml:space="preserve"> особенностям детей.</w:t>
            </w:r>
          </w:p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ОПОР 1.2.2. Обоснованность выбора способов организации процесса адаптации детей к условиям образовательного учреждения.</w:t>
            </w:r>
          </w:p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 xml:space="preserve">ОПОР 1.2.3. Соответствие созданных педагогических условий для проведения режимных моментов </w:t>
            </w:r>
            <w:proofErr w:type="spellStart"/>
            <w:r>
              <w:t>санитарно</w:t>
            </w:r>
            <w:r>
              <w:softHyphen/>
              <w:t>гигиеническим</w:t>
            </w:r>
            <w:proofErr w:type="spellEnd"/>
            <w:r>
              <w:t xml:space="preserve"> нормам.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 Экспертное наблюдение и оценка проводимой деятельности</w:t>
            </w:r>
          </w:p>
        </w:tc>
      </w:tr>
      <w:tr w:rsidR="00AB61F9" w:rsidTr="00DC05BC">
        <w:trPr>
          <w:trHeight w:hRule="exact" w:val="2770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ПК 1.3.</w:t>
            </w:r>
          </w:p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Проводить мероприятия по физическому воспитанию в процессе выполнения двигательного режима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ОПОР 1.3.1 Соблюдение требований к структуре и содержанию мероприятий по физическому воспитанию в процессе выполнения двигательного режима.</w:t>
            </w:r>
          </w:p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ОПОР 1.3.2. Соответствие применяемых методов, форм и средств физического воспитания и развития детей возрастным особенностям детей.</w:t>
            </w:r>
          </w:p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ОПОР 1.3.3. Создание безопасных условий при организации и проведении мероприятий по физическому воспитанию в процессе выполнения двигательного режима.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практики.</w:t>
            </w:r>
          </w:p>
          <w:p w:rsidR="00AB61F9" w:rsidRDefault="005E415C" w:rsidP="00DC05BC">
            <w:pPr>
              <w:pStyle w:val="a5"/>
              <w:framePr w:w="11285" w:h="10027" w:wrap="none" w:vAnchor="page" w:hAnchor="page" w:x="1174" w:y="4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Экспертное наблюдение и оценка проводимой деятельности</w:t>
            </w:r>
          </w:p>
        </w:tc>
      </w:tr>
      <w:tr w:rsidR="00AB61F9" w:rsidTr="00DC05BC">
        <w:trPr>
          <w:trHeight w:hRule="exact" w:val="2779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ПК 1.4. Осуществлять педагогическое наблюдение за состоянием здоровья каждого ребёнка, своевременно информировать медицинского работника об изменениях в его самочувствии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ОПОР 1.4.1. Выполнение требований по проведению диагностики результатов физического развития детей и педагогического наблюдения за состоянием здоровья и самочувствием каждого ребенка во время пребывания в образовательном учреждении.</w:t>
            </w:r>
          </w:p>
          <w:p w:rsidR="00AB61F9" w:rsidRDefault="005E415C" w:rsidP="00DC05BC">
            <w:pPr>
              <w:pStyle w:val="a5"/>
              <w:framePr w:w="11285" w:h="10027" w:wrap="none" w:vAnchor="page" w:hAnchor="page" w:x="1174" w:y="418"/>
            </w:pPr>
            <w:r>
              <w:t>ОПОР 1.4.2. Разработка предложений по коррекции процесса физического воспитания на основе взаимодействия с медицинским работником по вопросам здоровья детей.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85" w:h="10027" w:wrap="none" w:vAnchor="page" w:hAnchor="page" w:x="1174" w:y="4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в процессе производственной практики; экспертная оценка документации</w:t>
            </w:r>
          </w:p>
        </w:tc>
      </w:tr>
    </w:tbl>
    <w:tbl>
      <w:tblPr>
        <w:tblOverlap w:val="never"/>
        <w:tblW w:w="93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4099"/>
        <w:gridCol w:w="2424"/>
      </w:tblGrid>
      <w:tr w:rsidR="00AB61F9" w:rsidTr="00DC05BC">
        <w:trPr>
          <w:trHeight w:hRule="exact" w:val="84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4877" w:wrap="none" w:vAnchor="page" w:hAnchor="page" w:x="1208" w:y="10993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4877" w:wrap="none" w:vAnchor="page" w:hAnchor="page" w:x="1208" w:y="10993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4877" w:wrap="none" w:vAnchor="page" w:hAnchor="page" w:x="1208" w:y="10993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B61F9" w:rsidTr="00DC05BC">
        <w:trPr>
          <w:trHeight w:hRule="exact" w:val="249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4877" w:wrap="none" w:vAnchor="page" w:hAnchor="page" w:x="1208" w:y="10993"/>
            </w:pPr>
            <w:r>
              <w:t>ПК 5.1.</w:t>
            </w:r>
          </w:p>
          <w:p w:rsidR="00AB61F9" w:rsidRDefault="005E415C" w:rsidP="00DC05BC">
            <w:pPr>
              <w:pStyle w:val="a5"/>
              <w:framePr w:w="11218" w:h="4877" w:wrap="none" w:vAnchor="page" w:hAnchor="page" w:x="1208" w:y="10993"/>
            </w:pPr>
            <w:r>
              <w:t>Разрабатывать методические материалы на основе примерных с учетом состояния здоровья, особенностей возраста, группы и отдельных воспитанников.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4877" w:wrap="none" w:vAnchor="page" w:hAnchor="page" w:x="1208" w:y="10993"/>
              <w:jc w:val="both"/>
            </w:pPr>
            <w:r>
              <w:t>ОПОР 5.1.1. Соответствие разработанных или адаптированных методических материалов современным требованиям в системе дошкольного образования.</w:t>
            </w:r>
          </w:p>
          <w:p w:rsidR="00AB61F9" w:rsidRDefault="005E415C" w:rsidP="00DC05BC">
            <w:pPr>
              <w:pStyle w:val="a5"/>
              <w:framePr w:w="11218" w:h="4877" w:wrap="none" w:vAnchor="page" w:hAnchor="page" w:x="1208" w:y="10993"/>
              <w:jc w:val="both"/>
            </w:pPr>
            <w:r>
              <w:t>ОПОР 5.1.2. Адекватность содержания, методов и форм планирования методических материалов состоянию здоровья, возрастным, индивидуальным особенностям группы и отдельных воспитанников.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4877" w:wrap="none" w:vAnchor="page" w:hAnchor="page" w:x="1208" w:y="109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Экспертная оценка практической деятельности по анализу </w:t>
            </w:r>
            <w:proofErr w:type="spellStart"/>
            <w:r>
              <w:rPr>
                <w:sz w:val="22"/>
                <w:szCs w:val="22"/>
              </w:rPr>
              <w:t>программно</w:t>
            </w:r>
            <w:r>
              <w:rPr>
                <w:sz w:val="22"/>
                <w:szCs w:val="22"/>
              </w:rPr>
              <w:softHyphen/>
              <w:t>методического</w:t>
            </w:r>
            <w:proofErr w:type="spellEnd"/>
            <w:r>
              <w:rPr>
                <w:sz w:val="22"/>
                <w:szCs w:val="22"/>
              </w:rPr>
              <w:t xml:space="preserve"> обеспечения, разработке </w:t>
            </w:r>
            <w:proofErr w:type="spellStart"/>
            <w:r>
              <w:rPr>
                <w:sz w:val="22"/>
                <w:szCs w:val="22"/>
              </w:rPr>
              <w:t>учебно</w:t>
            </w:r>
            <w:r>
              <w:rPr>
                <w:sz w:val="22"/>
                <w:szCs w:val="22"/>
              </w:rPr>
              <w:softHyphen/>
              <w:t>методических</w:t>
            </w:r>
            <w:proofErr w:type="spellEnd"/>
            <w:r>
              <w:rPr>
                <w:sz w:val="22"/>
                <w:szCs w:val="22"/>
              </w:rPr>
              <w:t xml:space="preserve"> материалов</w:t>
            </w:r>
          </w:p>
        </w:tc>
      </w:tr>
      <w:tr w:rsidR="00AB61F9" w:rsidTr="00DC05BC">
        <w:trPr>
          <w:trHeight w:hRule="exact" w:val="153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 w:rsidP="00DC05BC">
            <w:pPr>
              <w:pStyle w:val="a5"/>
              <w:framePr w:w="11218" w:h="4877" w:wrap="none" w:vAnchor="page" w:hAnchor="page" w:x="1208" w:y="10993"/>
            </w:pPr>
            <w:r>
              <w:t>ПК 5.2.</w:t>
            </w:r>
          </w:p>
          <w:p w:rsidR="00AB61F9" w:rsidRDefault="005E415C" w:rsidP="00DC05BC">
            <w:pPr>
              <w:pStyle w:val="a5"/>
              <w:framePr w:w="11218" w:h="4877" w:wrap="none" w:vAnchor="page" w:hAnchor="page" w:x="1208" w:y="10993"/>
            </w:pPr>
            <w:r>
              <w:t>Создавать в группе предметно - развивающую среду.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1F9" w:rsidRDefault="005E415C" w:rsidP="00DC05BC">
            <w:pPr>
              <w:pStyle w:val="a5"/>
              <w:framePr w:w="11218" w:h="4877" w:wrap="none" w:vAnchor="page" w:hAnchor="page" w:x="1208" w:y="10993"/>
              <w:jc w:val="both"/>
            </w:pPr>
            <w:r>
              <w:t>ОПОР 5.2.1. Создание в возрастной группе предметно - пространственной развивающей среды с учетом педагогических, гигиенических и специальных требований.</w:t>
            </w:r>
          </w:p>
          <w:p w:rsidR="00AB61F9" w:rsidRDefault="005E415C" w:rsidP="00DC05BC">
            <w:pPr>
              <w:pStyle w:val="a5"/>
              <w:framePr w:w="11218" w:h="4877" w:wrap="none" w:vAnchor="page" w:hAnchor="page" w:x="1208" w:y="10993"/>
            </w:pPr>
            <w:r>
              <w:t>ОПОР 5.2.2. Обоснованность структурирования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 w:rsidP="00DC05BC">
            <w:pPr>
              <w:pStyle w:val="a5"/>
              <w:framePr w:w="11218" w:h="4877" w:wrap="none" w:vAnchor="page" w:hAnchor="page" w:x="1208" w:y="1099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Экспертная оценка соблюдения требований к созданию </w:t>
            </w:r>
            <w:proofErr w:type="spellStart"/>
            <w:r>
              <w:rPr>
                <w:sz w:val="22"/>
                <w:szCs w:val="22"/>
              </w:rPr>
              <w:t>предметно</w:t>
            </w:r>
            <w:r>
              <w:rPr>
                <w:sz w:val="22"/>
                <w:szCs w:val="22"/>
              </w:rPr>
              <w:softHyphen/>
              <w:t>развивающей</w:t>
            </w:r>
            <w:proofErr w:type="spellEnd"/>
            <w:r>
              <w:rPr>
                <w:sz w:val="22"/>
                <w:szCs w:val="22"/>
              </w:rPr>
              <w:t xml:space="preserve"> среды при реализации</w:t>
            </w: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5952"/>
        <w:gridCol w:w="2424"/>
      </w:tblGrid>
      <w:tr w:rsidR="00AB61F9">
        <w:trPr>
          <w:trHeight w:hRule="exact" w:val="84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4186" w:wrap="none" w:vAnchor="page" w:hAnchor="page" w:x="362" w:y="418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4186" w:wrap="none" w:vAnchor="page" w:hAnchor="page" w:x="362" w:y="418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4186" w:wrap="none" w:vAnchor="page" w:hAnchor="page" w:x="362" w:y="418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AB61F9">
        <w:trPr>
          <w:trHeight w:hRule="exact" w:val="139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4186" w:wrap="none" w:vAnchor="page" w:hAnchor="page" w:x="362" w:y="418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4186" w:wrap="none" w:vAnchor="page" w:hAnchor="page" w:x="362" w:y="418"/>
            </w:pPr>
            <w:r>
              <w:t>компонентов предметно - пространственной развивающей среды.</w:t>
            </w:r>
          </w:p>
          <w:p w:rsidR="00AB61F9" w:rsidRDefault="005E415C">
            <w:pPr>
              <w:pStyle w:val="a5"/>
              <w:framePr w:w="11218" w:h="4186" w:wrap="none" w:vAnchor="page" w:hAnchor="page" w:x="362" w:y="418"/>
            </w:pPr>
            <w:r>
              <w:t>ОПОР 5.2.3. Соответствие созданной предметно - пространственной среды возрастным и индивидуальным особенностям детей.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4186" w:wrap="none" w:vAnchor="page" w:hAnchor="page" w:x="362" w:y="4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проектов;</w:t>
            </w:r>
          </w:p>
          <w:p w:rsidR="00AB61F9" w:rsidRDefault="005E415C">
            <w:pPr>
              <w:pStyle w:val="a5"/>
              <w:framePr w:w="11218" w:h="4186" w:wrap="none" w:vAnchor="page" w:hAnchor="page" w:x="362" w:y="4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защита проектов по созданию </w:t>
            </w:r>
            <w:proofErr w:type="spellStart"/>
            <w:r>
              <w:rPr>
                <w:sz w:val="22"/>
                <w:szCs w:val="22"/>
              </w:rPr>
              <w:t>предметно</w:t>
            </w:r>
            <w:r>
              <w:rPr>
                <w:sz w:val="22"/>
                <w:szCs w:val="22"/>
              </w:rPr>
              <w:softHyphen/>
              <w:t>развивающей</w:t>
            </w:r>
            <w:proofErr w:type="spellEnd"/>
            <w:r>
              <w:rPr>
                <w:sz w:val="22"/>
                <w:szCs w:val="22"/>
              </w:rPr>
              <w:t xml:space="preserve"> среды</w:t>
            </w:r>
          </w:p>
        </w:tc>
      </w:tr>
      <w:tr w:rsidR="00AB61F9">
        <w:trPr>
          <w:trHeight w:hRule="exact" w:val="195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4186" w:wrap="none" w:vAnchor="page" w:hAnchor="page" w:x="362" w:y="418"/>
            </w:pPr>
            <w:r>
              <w:t>ПК 5.4.</w:t>
            </w:r>
          </w:p>
          <w:p w:rsidR="00AB61F9" w:rsidRDefault="005E415C">
            <w:pPr>
              <w:pStyle w:val="a5"/>
              <w:framePr w:w="11218" w:h="4186" w:wrap="none" w:vAnchor="page" w:hAnchor="page" w:x="362" w:y="418"/>
            </w:pPr>
            <w:r>
              <w:t>Оформлять педагогические разработки в виде отчетов, рефератов, выступлений.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4186" w:wrap="none" w:vAnchor="page" w:hAnchor="page" w:x="362" w:y="418"/>
            </w:pPr>
            <w:r>
              <w:t>ОПОР 5.4.1. Логичность (последовательность) подготовки, содержательность педагогических разработок в виде отчетов, рефератов, выступлений. ОПОР 5.4.2. Соблюдение требований к устному и письменному оформлению разных видов отчетов, рефератов, выступлений требованиям информационной культуры.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4186" w:wrap="none" w:vAnchor="page" w:hAnchor="page" w:x="362" w:y="4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Экспертная оценка, анализ документации</w:t>
            </w:r>
          </w:p>
        </w:tc>
      </w:tr>
    </w:tbl>
    <w:p w:rsidR="00AB61F9" w:rsidRDefault="005E415C">
      <w:pPr>
        <w:pStyle w:val="32"/>
        <w:framePr w:w="11218" w:h="864" w:hRule="exact" w:wrap="none" w:vAnchor="page" w:hAnchor="page" w:x="362" w:y="4858"/>
        <w:spacing w:after="0"/>
      </w:pPr>
      <w:bookmarkStart w:id="7" w:name="bookmark27"/>
      <w:bookmarkStart w:id="8" w:name="bookmark28"/>
      <w:bookmarkStart w:id="9" w:name="bookmark29"/>
      <w:r>
        <w:t>ЭТАПЫ ФОРМИРОВАНИЯ КОМПЕТЕНЦИЙ В ПРОЦЕССЕ ОСВОЕНИЯ</w:t>
      </w:r>
      <w:r>
        <w:br/>
        <w:t>ПМ.01 ОРГАНИЗАЦИЯ МЕРОПРИЯТИЙ, НАПРАВЛЕННЫХ НА УКРЕПЛЕНИЕ ЗДОРОВЬЯ</w:t>
      </w:r>
      <w:r>
        <w:br/>
        <w:t>РЕБЕНКА И ЕГО ФИЗИЧЕСКОЕ РАЗВИТИЕ</w:t>
      </w:r>
      <w:bookmarkEnd w:id="7"/>
      <w:bookmarkEnd w:id="8"/>
      <w:bookmarkEnd w:id="9"/>
    </w:p>
    <w:p w:rsidR="00AB61F9" w:rsidRDefault="005E415C">
      <w:pPr>
        <w:pStyle w:val="1"/>
        <w:framePr w:w="11218" w:h="7747" w:hRule="exact" w:wrap="none" w:vAnchor="page" w:hAnchor="page" w:x="362" w:y="5972"/>
        <w:ind w:left="220"/>
        <w:jc w:val="both"/>
      </w:pPr>
      <w:r>
        <w:t>Основными этапами формирования указанных компетенций при прохождении студентами практики являются:</w:t>
      </w:r>
    </w:p>
    <w:p w:rsidR="00AB61F9" w:rsidRDefault="005E415C">
      <w:pPr>
        <w:pStyle w:val="1"/>
        <w:framePr w:w="11218" w:h="7747" w:hRule="exact" w:wrap="none" w:vAnchor="page" w:hAnchor="page" w:x="362" w:y="5972"/>
        <w:numPr>
          <w:ilvl w:val="0"/>
          <w:numId w:val="1"/>
        </w:numPr>
        <w:tabs>
          <w:tab w:val="left" w:pos="442"/>
        </w:tabs>
        <w:ind w:left="220"/>
        <w:jc w:val="both"/>
      </w:pPr>
      <w:bookmarkStart w:id="10" w:name="bookmark30"/>
      <w:bookmarkEnd w:id="10"/>
      <w:r>
        <w:rPr>
          <w:b/>
          <w:bCs/>
        </w:rPr>
        <w:t xml:space="preserve">начальный </w:t>
      </w:r>
      <w:r>
        <w:t xml:space="preserve">- на этом этапе формируются инструментальные основы компетенции, формируются базовые профессиональные умения. Студент решает учебные и профессиональные задачи под контролем наставника. Если деятельность студента отвечает этим требованиям, можно говорить о достижении им частичного </w:t>
      </w:r>
      <w:r>
        <w:rPr>
          <w:b/>
          <w:bCs/>
        </w:rPr>
        <w:t xml:space="preserve">уровня </w:t>
      </w:r>
      <w:proofErr w:type="spellStart"/>
      <w:r>
        <w:t>сформированности</w:t>
      </w:r>
      <w:proofErr w:type="spellEnd"/>
      <w:r>
        <w:t xml:space="preserve"> компетенции;</w:t>
      </w:r>
    </w:p>
    <w:p w:rsidR="00AB61F9" w:rsidRDefault="005E415C">
      <w:pPr>
        <w:pStyle w:val="1"/>
        <w:framePr w:w="11218" w:h="7747" w:hRule="exact" w:wrap="none" w:vAnchor="page" w:hAnchor="page" w:x="362" w:y="5972"/>
        <w:numPr>
          <w:ilvl w:val="0"/>
          <w:numId w:val="1"/>
        </w:numPr>
        <w:tabs>
          <w:tab w:val="left" w:pos="442"/>
        </w:tabs>
        <w:ind w:left="220"/>
        <w:jc w:val="both"/>
      </w:pPr>
      <w:bookmarkStart w:id="11" w:name="bookmark31"/>
      <w:bookmarkEnd w:id="11"/>
      <w:r>
        <w:rPr>
          <w:b/>
          <w:bCs/>
        </w:rPr>
        <w:t xml:space="preserve">основной этап </w:t>
      </w:r>
      <w:r>
        <w:t xml:space="preserve">- умения и навыки, обеспечивающие формирование компетенции, значительно возрастают, но еще не достигают итоговых значений. На этом этапе студент способен самостоятельно решать учебные и профессиональные задачи, внося коррективы в алгоритм действий, осуществляя </w:t>
      </w:r>
      <w:proofErr w:type="spellStart"/>
      <w:r>
        <w:t>саморегуляцию</w:t>
      </w:r>
      <w:proofErr w:type="spellEnd"/>
      <w:r>
        <w:t xml:space="preserve"> в ходе работы, переносить сформированные умения на новые условия. Успешное прохождение этого этапа позволяет достичь </w:t>
      </w:r>
      <w:r>
        <w:rPr>
          <w:b/>
          <w:bCs/>
        </w:rPr>
        <w:t xml:space="preserve">значительного уровня </w:t>
      </w:r>
      <w:proofErr w:type="spellStart"/>
      <w:r>
        <w:t>сформированности</w:t>
      </w:r>
      <w:proofErr w:type="spellEnd"/>
      <w:r>
        <w:t xml:space="preserve"> компетенции;</w:t>
      </w:r>
    </w:p>
    <w:p w:rsidR="00AB61F9" w:rsidRDefault="005E415C">
      <w:pPr>
        <w:pStyle w:val="1"/>
        <w:framePr w:w="11218" w:h="7747" w:hRule="exact" w:wrap="none" w:vAnchor="page" w:hAnchor="page" w:x="362" w:y="5972"/>
        <w:numPr>
          <w:ilvl w:val="0"/>
          <w:numId w:val="1"/>
        </w:numPr>
        <w:tabs>
          <w:tab w:val="left" w:pos="442"/>
        </w:tabs>
        <w:ind w:left="220"/>
        <w:jc w:val="both"/>
      </w:pPr>
      <w:bookmarkStart w:id="12" w:name="bookmark32"/>
      <w:bookmarkEnd w:id="12"/>
      <w:r>
        <w:rPr>
          <w:b/>
          <w:bCs/>
        </w:rPr>
        <w:t xml:space="preserve">завершающий </w:t>
      </w:r>
      <w:r>
        <w:t xml:space="preserve">этап - на этом этапе студент достигает итоговых показателей по заявленной компетенции, то есть овладевает всеми умениями и навыками в сфере заявленной компетенции. Он способен использовать знания, умения, навыки при решении профессиональных задач повышенной сложности и в нестандартных условиях. По результатам этого этапа студент демонстрирует полный </w:t>
      </w:r>
      <w:r>
        <w:rPr>
          <w:b/>
          <w:bCs/>
        </w:rPr>
        <w:t xml:space="preserve">уровень </w:t>
      </w:r>
      <w:proofErr w:type="spellStart"/>
      <w:r>
        <w:t>сформированности</w:t>
      </w:r>
      <w:proofErr w:type="spellEnd"/>
      <w:r>
        <w:t xml:space="preserve"> компетенции.</w:t>
      </w:r>
    </w:p>
    <w:p w:rsidR="00AB61F9" w:rsidRDefault="005E415C">
      <w:pPr>
        <w:pStyle w:val="1"/>
        <w:framePr w:w="11218" w:h="7747" w:hRule="exact" w:wrap="none" w:vAnchor="page" w:hAnchor="page" w:x="362" w:y="5972"/>
        <w:spacing w:after="260"/>
        <w:ind w:left="220" w:firstLine="700"/>
        <w:jc w:val="both"/>
      </w:pPr>
      <w:r>
        <w:t xml:space="preserve">Положительная оценка по </w:t>
      </w:r>
      <w:r w:rsidR="009A4038">
        <w:t>учебной</w:t>
      </w:r>
      <w:r>
        <w:t xml:space="preserve"> практике может выставляться и при неполной </w:t>
      </w:r>
      <w:proofErr w:type="spellStart"/>
      <w:r>
        <w:t>сформированности</w:t>
      </w:r>
      <w:proofErr w:type="spellEnd"/>
      <w:r>
        <w:t xml:space="preserve"> компетенций в ходе освоения содержания программы производственного модуля на первоначальных этапах практики. Формирование компетенций предполагается продолжить на последующих этапах практики. При подведении итогов производственной (преддипломной) практики положительная оценка возможна при </w:t>
      </w:r>
      <w:proofErr w:type="spellStart"/>
      <w:r>
        <w:t>сформированности</w:t>
      </w:r>
      <w:proofErr w:type="spellEnd"/>
      <w:r>
        <w:t xml:space="preserve"> каждой компетенции.</w:t>
      </w:r>
    </w:p>
    <w:p w:rsidR="00AB61F9" w:rsidRDefault="005E415C">
      <w:pPr>
        <w:pStyle w:val="32"/>
        <w:framePr w:w="11218" w:h="7747" w:hRule="exact" w:wrap="none" w:vAnchor="page" w:hAnchor="page" w:x="362" w:y="5972"/>
        <w:spacing w:after="0"/>
      </w:pPr>
      <w:bookmarkStart w:id="13" w:name="bookmark33"/>
      <w:bookmarkStart w:id="14" w:name="bookmark34"/>
      <w:bookmarkStart w:id="15" w:name="bookmark35"/>
      <w:r>
        <w:t>УРОВНИ СФОРМИРОВАННОСТИ ПРОФЕССИОНАЛЬНЫХ КОМПЕТЕНЦИЙ</w:t>
      </w:r>
      <w:bookmarkEnd w:id="13"/>
      <w:bookmarkEnd w:id="14"/>
      <w:bookmarkEnd w:id="15"/>
    </w:p>
    <w:p w:rsidR="00AB61F9" w:rsidRDefault="005E415C">
      <w:pPr>
        <w:pStyle w:val="32"/>
        <w:framePr w:w="11218" w:h="7747" w:hRule="exact" w:wrap="none" w:vAnchor="page" w:hAnchor="page" w:x="362" w:y="5972"/>
        <w:spacing w:after="0"/>
        <w:ind w:left="4380" w:hanging="3260"/>
        <w:jc w:val="left"/>
      </w:pPr>
      <w:bookmarkStart w:id="16" w:name="bookmark36"/>
      <w:bookmarkStart w:id="17" w:name="bookmark37"/>
      <w:bookmarkStart w:id="18" w:name="bookmark38"/>
      <w:r>
        <w:t>ПМ.01 Организация мероприятий, направленных на укрепление здоровья ребенка и его физического развития</w:t>
      </w:r>
      <w:bookmarkEnd w:id="16"/>
      <w:bookmarkEnd w:id="17"/>
      <w:bookmarkEnd w:id="18"/>
    </w:p>
    <w:p w:rsidR="00AB61F9" w:rsidRDefault="005E415C">
      <w:pPr>
        <w:pStyle w:val="1"/>
        <w:framePr w:w="11218" w:h="7747" w:hRule="exact" w:wrap="none" w:vAnchor="page" w:hAnchor="page" w:x="362" w:y="5972"/>
        <w:ind w:left="220" w:firstLine="700"/>
        <w:jc w:val="both"/>
      </w:pPr>
      <w:r>
        <w:t xml:space="preserve">Основой для оценивания </w:t>
      </w:r>
      <w:proofErr w:type="spellStart"/>
      <w:r>
        <w:t>сформированности</w:t>
      </w:r>
      <w:proofErr w:type="spellEnd"/>
      <w:r>
        <w:t xml:space="preserve">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2976"/>
        <w:gridCol w:w="3120"/>
        <w:gridCol w:w="3096"/>
      </w:tblGrid>
      <w:tr w:rsidR="00AB61F9">
        <w:trPr>
          <w:trHeight w:hRule="exact" w:val="298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rPr>
                <w:b/>
                <w:bCs/>
              </w:rPr>
              <w:t>2 балла</w:t>
            </w:r>
          </w:p>
        </w:tc>
        <w:tc>
          <w:tcPr>
            <w:tcW w:w="91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901" w:h="1733" w:wrap="none" w:vAnchor="page" w:hAnchor="page" w:x="520" w:y="13978"/>
              <w:jc w:val="center"/>
            </w:pPr>
            <w:r>
              <w:rPr>
                <w:b/>
                <w:bCs/>
              </w:rPr>
              <w:t>Компетенция сформирована</w:t>
            </w:r>
          </w:p>
        </w:tc>
      </w:tr>
      <w:tr w:rsidR="00AB61F9">
        <w:trPr>
          <w:trHeight w:hRule="exact" w:val="298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AB61F9">
            <w:pPr>
              <w:framePr w:w="10901" w:h="1733" w:wrap="none" w:vAnchor="page" w:hAnchor="page" w:x="520" w:y="13978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rPr>
                <w:b/>
                <w:bCs/>
              </w:rPr>
              <w:t>частично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rPr>
                <w:b/>
                <w:bCs/>
              </w:rPr>
              <w:t>в значительной степени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rPr>
                <w:b/>
                <w:bCs/>
              </w:rPr>
              <w:t>полностью</w:t>
            </w:r>
          </w:p>
        </w:tc>
      </w:tr>
      <w:tr w:rsidR="00AB61F9">
        <w:trPr>
          <w:trHeight w:hRule="exact" w:val="293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AB61F9">
            <w:pPr>
              <w:framePr w:w="10901" w:h="1733" w:wrap="none" w:vAnchor="page" w:hAnchor="page" w:x="520" w:y="13978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rPr>
                <w:b/>
                <w:bCs/>
              </w:rPr>
              <w:t>3 балла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rPr>
                <w:b/>
                <w:bCs/>
              </w:rPr>
              <w:t>4 балла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rPr>
                <w:b/>
                <w:bCs/>
              </w:rPr>
              <w:t>5 баллов</w:t>
            </w:r>
          </w:p>
        </w:tc>
      </w:tr>
      <w:tr w:rsidR="00AB61F9">
        <w:trPr>
          <w:trHeight w:hRule="exact" w:val="845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t>Компетенция не сформирована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t>Компетенция сформирована. Демонстрируется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t>Компетенция сформирована. Демонстрируется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901" w:h="1733" w:wrap="none" w:vAnchor="page" w:hAnchor="page" w:x="520" w:y="13978"/>
            </w:pPr>
            <w:r>
              <w:t>Компетенция сформирована. Демонстрируется</w:t>
            </w: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2976"/>
        <w:gridCol w:w="2540"/>
        <w:gridCol w:w="3096"/>
      </w:tblGrid>
      <w:tr w:rsidR="00AB61F9" w:rsidTr="00140BAA">
        <w:trPr>
          <w:trHeight w:hRule="exact" w:val="1128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01" w:h="1128" w:wrap="none" w:vAnchor="page" w:hAnchor="page" w:x="520" w:y="418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0901" w:h="1128" w:wrap="none" w:vAnchor="page" w:hAnchor="page" w:x="520" w:y="418"/>
            </w:pPr>
            <w:r>
              <w:t>недостаточный уровень самостоятельности практического навыка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901" w:h="1128" w:wrap="none" w:vAnchor="page" w:hAnchor="page" w:x="520" w:y="418"/>
            </w:pPr>
            <w:r>
              <w:t>достаточный уровень самостоятельности устойчивого практического навыка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901" w:h="1128" w:wrap="none" w:vAnchor="page" w:hAnchor="page" w:x="520" w:y="418"/>
            </w:pPr>
            <w:r>
              <w:t>высокий уровень самостоятельности, высокая адаптивность практического навыка</w:t>
            </w:r>
          </w:p>
        </w:tc>
      </w:tr>
    </w:tbl>
    <w:p w:rsidR="00AB61F9" w:rsidRDefault="005E415C">
      <w:pPr>
        <w:pStyle w:val="a7"/>
        <w:framePr w:wrap="none" w:vAnchor="page" w:hAnchor="page" w:x="2796" w:y="1815"/>
        <w:rPr>
          <w:sz w:val="24"/>
          <w:szCs w:val="24"/>
        </w:rPr>
      </w:pPr>
      <w:r>
        <w:rPr>
          <w:b/>
          <w:bCs/>
          <w:sz w:val="24"/>
          <w:szCs w:val="24"/>
        </w:rPr>
        <w:t>Показатели оценивания уровня освоения компетенций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5"/>
        <w:gridCol w:w="3674"/>
        <w:gridCol w:w="3413"/>
        <w:gridCol w:w="9"/>
      </w:tblGrid>
      <w:tr w:rsidR="00AB61F9" w:rsidTr="00140BAA">
        <w:trPr>
          <w:trHeight w:hRule="exact" w:val="269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Шкала оценивания</w:t>
            </w:r>
          </w:p>
        </w:tc>
        <w:tc>
          <w:tcPr>
            <w:tcW w:w="7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Показатели оценивания уровня освоения компетенций</w:t>
            </w:r>
          </w:p>
        </w:tc>
      </w:tr>
      <w:tr w:rsidR="00AB61F9" w:rsidTr="00140BAA">
        <w:trPr>
          <w:gridAfter w:val="1"/>
          <w:wAfter w:w="9" w:type="dxa"/>
          <w:trHeight w:hRule="exact" w:val="2794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74" w:h="9691" w:wrap="none" w:vAnchor="page" w:hAnchor="page" w:x="434" w:y="2415"/>
              <w:spacing w:after="30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Отлично -</w:t>
            </w:r>
          </w:p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полный уровень освоения компетенций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способность к полной самостоятельности в выборе способа решения неизвестных или нестандартных профессиональных задач. Использует творческий подход в реализации программы практики.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наличия компетенций, из которых не менее 50 % оценены отметкой «отлично»</w:t>
            </w:r>
          </w:p>
        </w:tc>
      </w:tr>
      <w:tr w:rsidR="00AB61F9" w:rsidTr="00140BAA">
        <w:trPr>
          <w:gridAfter w:val="1"/>
          <w:wAfter w:w="9" w:type="dxa"/>
          <w:trHeight w:hRule="exact" w:val="178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74" w:h="9691" w:wrap="none" w:vAnchor="page" w:hAnchor="page" w:x="434" w:y="2415"/>
              <w:spacing w:after="24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Хорошо -</w:t>
            </w:r>
          </w:p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значительный уровень освоения компетенций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самостоятельное применение практических умений и навыков в решении профессиональных задач, достигает запланированных результатов профессиональной деятельности в стандартных ситуациях, испытывает затруднения в новых условиях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80% сформированных компетенций, из которых не менее 1/3 оценены отметкой «хорошо»</w:t>
            </w:r>
          </w:p>
        </w:tc>
      </w:tr>
      <w:tr w:rsidR="00AB61F9" w:rsidTr="00140BAA">
        <w:trPr>
          <w:gridAfter w:val="1"/>
          <w:wAfter w:w="9" w:type="dxa"/>
          <w:trHeight w:hRule="exact" w:val="204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74" w:h="9691" w:wrap="none" w:vAnchor="page" w:hAnchor="page" w:x="434" w:y="2415"/>
              <w:spacing w:after="240"/>
              <w:ind w:firstLine="16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Удовлетворительно -</w:t>
            </w:r>
          </w:p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частичный уровень освоения компетенций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74" w:h="9691" w:wrap="none" w:vAnchor="page" w:hAnchor="page" w:x="434" w:y="2415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самостоятельность в применении практических умений и навыков в решении профессиональных задач, однако испытывает незначительные затруднения, не в полной мере достигает запланированных результатов профессиональной деятельности в стандартных ситуациях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наличии более 60% сформированных компетенций</w:t>
            </w:r>
          </w:p>
        </w:tc>
      </w:tr>
      <w:tr w:rsidR="00AB61F9" w:rsidTr="00140BAA">
        <w:trPr>
          <w:gridAfter w:val="1"/>
          <w:wAfter w:w="9" w:type="dxa"/>
          <w:trHeight w:hRule="exact" w:val="2803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74" w:h="9691" w:wrap="none" w:vAnchor="page" w:hAnchor="page" w:x="434" w:y="2415"/>
              <w:spacing w:after="280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Неудовлетворительно -</w:t>
            </w:r>
          </w:p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отсутствие </w:t>
            </w:r>
            <w:proofErr w:type="spellStart"/>
            <w:r>
              <w:rPr>
                <w:b/>
                <w:bCs/>
                <w:sz w:val="22"/>
                <w:szCs w:val="22"/>
              </w:rPr>
              <w:t>сформированности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компетенций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Неспособность обучаемого самостоятельно продемонстрировать практические умения и навыки при решении профессиональных задач. Отсутствие подтверждения наличия </w:t>
            </w:r>
            <w:proofErr w:type="spellStart"/>
            <w:r>
              <w:rPr>
                <w:sz w:val="22"/>
                <w:szCs w:val="22"/>
              </w:rPr>
              <w:t>сформированности</w:t>
            </w:r>
            <w:proofErr w:type="spellEnd"/>
            <w:r>
              <w:rPr>
                <w:sz w:val="22"/>
                <w:szCs w:val="22"/>
              </w:rPr>
              <w:t xml:space="preserve"> компетенции свидетельствует об отрицательных результатах освоения программы практики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освоения содержания практики, при котором у обучаемого сформировано менее 60% компетенций.</w:t>
            </w:r>
          </w:p>
          <w:p w:rsidR="00AB61F9" w:rsidRDefault="005E415C">
            <w:pPr>
              <w:pStyle w:val="a5"/>
              <w:framePr w:w="11074" w:h="9691" w:wrap="none" w:vAnchor="page" w:hAnchor="page" w:x="434" w:y="24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Если же практика выступает в качестве итогового этапа формирования компетенций, оценка «неудовлетворительно» должна быть выставлена при отсутствии </w:t>
            </w:r>
            <w:proofErr w:type="spellStart"/>
            <w:r>
              <w:rPr>
                <w:sz w:val="22"/>
                <w:szCs w:val="22"/>
              </w:rPr>
              <w:t>сформированности</w:t>
            </w:r>
            <w:proofErr w:type="spellEnd"/>
            <w:r>
              <w:rPr>
                <w:sz w:val="22"/>
                <w:szCs w:val="22"/>
              </w:rPr>
              <w:t xml:space="preserve"> хотя бы одной компетенции</w:t>
            </w:r>
          </w:p>
        </w:tc>
      </w:tr>
    </w:tbl>
    <w:p w:rsidR="00AB61F9" w:rsidRDefault="005E415C">
      <w:pPr>
        <w:pStyle w:val="11"/>
        <w:framePr w:w="11074" w:h="341" w:hRule="exact" w:wrap="none" w:vAnchor="page" w:hAnchor="page" w:x="434" w:y="12428"/>
        <w:spacing w:after="0" w:line="240" w:lineRule="auto"/>
      </w:pPr>
      <w:bookmarkStart w:id="19" w:name="bookmark39"/>
      <w:bookmarkStart w:id="20" w:name="bookmark40"/>
      <w:bookmarkStart w:id="21" w:name="bookmark41"/>
      <w:r>
        <w:t>ЗАДАНИЕ НА ПРАКТИКУ</w:t>
      </w:r>
      <w:bookmarkEnd w:id="19"/>
      <w:bookmarkEnd w:id="20"/>
      <w:bookmarkEnd w:id="2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9409"/>
      </w:tblGrid>
      <w:tr w:rsidR="00AB61F9" w:rsidTr="00140BAA">
        <w:trPr>
          <w:trHeight w:hRule="exact" w:val="29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  <w:ind w:firstLine="180"/>
            </w:pPr>
            <w:r>
              <w:t>1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</w:pPr>
            <w:r>
              <w:t>Участие в установочной конференции, инструктаже, консультации по планированию.</w:t>
            </w:r>
          </w:p>
        </w:tc>
      </w:tr>
      <w:tr w:rsidR="00AB61F9" w:rsidTr="00140BAA">
        <w:trPr>
          <w:trHeight w:hRule="exact" w:val="28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  <w:ind w:firstLine="180"/>
            </w:pPr>
            <w:r>
              <w:t>2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</w:pPr>
            <w:r>
              <w:t>Знакомство с ДОО, материальной базой, возрастной группой, режимом дня.</w:t>
            </w:r>
          </w:p>
        </w:tc>
      </w:tr>
      <w:tr w:rsidR="00AB61F9" w:rsidTr="00140BAA">
        <w:trPr>
          <w:trHeight w:hRule="exact" w:val="28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  <w:ind w:firstLine="180"/>
            </w:pPr>
            <w:r>
              <w:t>3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</w:pPr>
            <w:r>
              <w:t>Наблюдение и анализ проведения режимных моментов в 1 и 2 половину дня, прогулки.</w:t>
            </w:r>
          </w:p>
        </w:tc>
      </w:tr>
      <w:tr w:rsidR="00AB61F9" w:rsidTr="00140BAA">
        <w:trPr>
          <w:trHeight w:hRule="exact" w:val="28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  <w:ind w:firstLine="180"/>
            </w:pPr>
            <w:r>
              <w:t>4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</w:pPr>
            <w:r>
              <w:t>Наблюдение и анализ проведения закаливающих процедур.</w:t>
            </w:r>
          </w:p>
        </w:tc>
      </w:tr>
      <w:tr w:rsidR="00AB61F9" w:rsidTr="00140BAA">
        <w:trPr>
          <w:trHeight w:hRule="exact" w:val="28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  <w:ind w:firstLine="180"/>
            </w:pPr>
            <w:r>
              <w:t>5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</w:pPr>
            <w:r>
              <w:t>Наблюдение и анализ организации мероприятий по созданию оптимального двигательного режима</w:t>
            </w:r>
          </w:p>
        </w:tc>
      </w:tr>
      <w:tr w:rsidR="00AB61F9" w:rsidTr="00140BAA">
        <w:trPr>
          <w:trHeight w:hRule="exact" w:val="28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  <w:ind w:firstLine="180"/>
            </w:pPr>
            <w:r>
              <w:t>6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</w:pPr>
            <w:r>
              <w:t>Наблюдение и анализ организации физкультурного занятия.</w:t>
            </w:r>
          </w:p>
        </w:tc>
      </w:tr>
      <w:tr w:rsidR="00AB61F9" w:rsidTr="00140BAA">
        <w:trPr>
          <w:trHeight w:hRule="exact" w:val="32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06" w:h="2616" w:wrap="none" w:vAnchor="page" w:hAnchor="page" w:x="468" w:y="13066"/>
              <w:ind w:firstLine="180"/>
            </w:pPr>
            <w:r>
              <w:t>7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06" w:h="2616" w:wrap="none" w:vAnchor="page" w:hAnchor="page" w:x="468" w:y="13066"/>
            </w:pPr>
            <w:r>
              <w:t>Наблюдение и анализ организации физкультурного досуга, праздника.</w:t>
            </w:r>
          </w:p>
        </w:tc>
      </w:tr>
      <w:tr w:rsidR="00AB61F9" w:rsidTr="00140BAA">
        <w:trPr>
          <w:trHeight w:hRule="exact" w:val="57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2616" w:wrap="none" w:vAnchor="page" w:hAnchor="page" w:x="468" w:y="13066"/>
              <w:ind w:firstLine="180"/>
            </w:pPr>
            <w:r>
              <w:t>8</w:t>
            </w:r>
          </w:p>
        </w:tc>
        <w:tc>
          <w:tcPr>
            <w:tcW w:w="9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2616" w:wrap="none" w:vAnchor="page" w:hAnchor="page" w:x="468" w:y="13066"/>
            </w:pPr>
            <w:r>
              <w:t xml:space="preserve">Диагностика </w:t>
            </w:r>
            <w:proofErr w:type="spellStart"/>
            <w:r>
              <w:t>сформированности</w:t>
            </w:r>
            <w:proofErr w:type="spellEnd"/>
            <w:r>
              <w:t xml:space="preserve"> культурно - гигиенических навыков у детей в конкретной возрастной группе.</w:t>
            </w: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10498"/>
      </w:tblGrid>
      <w:tr w:rsidR="00AB61F9">
        <w:trPr>
          <w:trHeight w:hRule="exact" w:val="56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7157" w:wrap="none" w:vAnchor="page" w:hAnchor="page" w:x="468" w:y="418"/>
              <w:jc w:val="center"/>
            </w:pPr>
            <w:r>
              <w:t>9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Организация и проведение наблюдений за изменениями в самочувствии детей во время их пребывания в образовательном учреждении.</w:t>
            </w:r>
          </w:p>
        </w:tc>
      </w:tr>
      <w:tr w:rsidR="00AB61F9">
        <w:trPr>
          <w:trHeight w:hRule="exact" w:val="56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10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Диагностика результатов физического воспитания и развития. Разработка предложений по совершенствованию и коррекции процесса физического воспитания.</w:t>
            </w:r>
          </w:p>
        </w:tc>
      </w:tr>
      <w:tr w:rsidR="00AB61F9">
        <w:trPr>
          <w:trHeight w:hRule="exact" w:val="56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11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Планирование режимных моментов в 1 и 2 половину дня, прогулки, мероприятий по созданию оптимального двигательного режима, деятельности по обучению основным видам движений.</w:t>
            </w:r>
          </w:p>
        </w:tc>
      </w:tr>
      <w:tr w:rsidR="00AB61F9">
        <w:trPr>
          <w:trHeight w:hRule="exact" w:val="840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12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9A4038">
            <w:pPr>
              <w:pStyle w:val="a5"/>
              <w:framePr w:w="11006" w:h="7157" w:wrap="none" w:vAnchor="page" w:hAnchor="page" w:x="468" w:y="418"/>
            </w:pPr>
            <w:r>
              <w:t>Анализ</w:t>
            </w:r>
            <w:r w:rsidR="005E415C">
              <w:t xml:space="preserve"> режимных моментов в 1 и 2 половину дня, прогулки, мероприятий по созданию оптимального двигательного режима, деятельности по обучению основным видам движений.</w:t>
            </w:r>
          </w:p>
          <w:p w:rsidR="009A4038" w:rsidRDefault="009A4038">
            <w:pPr>
              <w:pStyle w:val="a5"/>
              <w:framePr w:w="11006" w:h="7157" w:wrap="none" w:vAnchor="page" w:hAnchor="page" w:x="468" w:y="418"/>
            </w:pPr>
          </w:p>
        </w:tc>
      </w:tr>
      <w:tr w:rsidR="00AB61F9">
        <w:trPr>
          <w:trHeight w:hRule="exact" w:val="56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13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Наблюдение и анализ проведения режимных моментов, прогулки, мероприятий по физическому воспитанию студентами группы.</w:t>
            </w:r>
          </w:p>
        </w:tc>
      </w:tr>
      <w:tr w:rsidR="00AB61F9">
        <w:trPr>
          <w:trHeight w:hRule="exact" w:val="835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14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9A4038">
            <w:pPr>
              <w:pStyle w:val="a5"/>
              <w:framePr w:w="11006" w:h="7157" w:wrap="none" w:vAnchor="page" w:hAnchor="page" w:x="468" w:y="418"/>
            </w:pPr>
            <w:r>
              <w:t>А</w:t>
            </w:r>
            <w:r w:rsidR="005E415C">
              <w:t>нализ проведения режимных моментов, прогулки, мероприятий по созданию оптимального двигательного режима, деятельности по обучению основным видам движений в условиях образовательного учреждения.</w:t>
            </w:r>
          </w:p>
        </w:tc>
      </w:tr>
      <w:tr w:rsidR="00AB61F9">
        <w:trPr>
          <w:trHeight w:hRule="exact" w:val="336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15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Проведение работы по предупреждению детского травматизма.</w:t>
            </w:r>
          </w:p>
        </w:tc>
      </w:tr>
      <w:tr w:rsidR="00AB61F9">
        <w:trPr>
          <w:trHeight w:hRule="exact" w:val="331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16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Использование спортивного инвентаря и оборудования в ходе образовательного процесса.</w:t>
            </w:r>
          </w:p>
        </w:tc>
      </w:tr>
      <w:tr w:rsidR="00AB61F9">
        <w:trPr>
          <w:trHeight w:hRule="exact" w:val="56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17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Взаимодействие с медицинским персоналом образовательного учреждения по вопросам проведения закаливающих процедур в возрастной группе.</w:t>
            </w:r>
          </w:p>
        </w:tc>
      </w:tr>
      <w:tr w:rsidR="00AB61F9">
        <w:trPr>
          <w:trHeight w:hRule="exact" w:val="562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18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Моделирование закаливающих процедур.</w:t>
            </w:r>
          </w:p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Оценка рисков для здоровья детей в смоделированной ситуации.</w:t>
            </w:r>
          </w:p>
        </w:tc>
      </w:tr>
      <w:tr w:rsidR="00AB61F9">
        <w:trPr>
          <w:trHeight w:hRule="exact" w:val="28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19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Оформление документации по физическому воспитанию.</w:t>
            </w:r>
          </w:p>
        </w:tc>
      </w:tr>
      <w:tr w:rsidR="00AB61F9">
        <w:trPr>
          <w:trHeight w:hRule="exact" w:val="28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20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Составление отчета практиканта, утвержденного образовательной организацией.</w:t>
            </w:r>
          </w:p>
        </w:tc>
      </w:tr>
      <w:tr w:rsidR="00AB61F9">
        <w:trPr>
          <w:trHeight w:hRule="exact" w:val="28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21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В</w:t>
            </w:r>
            <w:r w:rsidR="009A4038">
              <w:t>едение дневника учебной</w:t>
            </w:r>
            <w:r>
              <w:t xml:space="preserve"> практики.</w:t>
            </w:r>
          </w:p>
        </w:tc>
      </w:tr>
      <w:tr w:rsidR="00AB61F9">
        <w:trPr>
          <w:trHeight w:hRule="exact" w:val="283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22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Подготовка и проведение итоговой конференции.</w:t>
            </w:r>
          </w:p>
        </w:tc>
      </w:tr>
      <w:tr w:rsidR="00AB61F9">
        <w:trPr>
          <w:trHeight w:hRule="exact" w:val="298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23</w:t>
            </w:r>
          </w:p>
        </w:tc>
        <w:tc>
          <w:tcPr>
            <w:tcW w:w="10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06" w:h="7157" w:wrap="none" w:vAnchor="page" w:hAnchor="page" w:x="468" w:y="418"/>
            </w:pPr>
            <w:r>
              <w:t>Проведение исследовательской деятельности и подбор материала для курсовой работы.</w:t>
            </w:r>
          </w:p>
        </w:tc>
      </w:tr>
    </w:tbl>
    <w:p w:rsidR="00AB61F9" w:rsidRDefault="005E415C">
      <w:pPr>
        <w:pStyle w:val="32"/>
        <w:framePr w:w="11006" w:h="2237" w:hRule="exact" w:wrap="none" w:vAnchor="page" w:hAnchor="page" w:x="468" w:y="7844"/>
      </w:pPr>
      <w:bookmarkStart w:id="22" w:name="bookmark42"/>
      <w:bookmarkStart w:id="23" w:name="bookmark43"/>
      <w:bookmarkStart w:id="24" w:name="bookmark44"/>
      <w:r>
        <w:t>ИНДИВИДУАЛЬНОЕ ЗАДАНИЕ НА ПРАКТИКУ</w:t>
      </w:r>
      <w:bookmarkEnd w:id="22"/>
      <w:bookmarkEnd w:id="23"/>
      <w:bookmarkEnd w:id="24"/>
    </w:p>
    <w:p w:rsidR="00AB61F9" w:rsidRDefault="005E415C">
      <w:pPr>
        <w:pStyle w:val="1"/>
        <w:framePr w:w="11006" w:h="2237" w:hRule="exact" w:wrap="none" w:vAnchor="page" w:hAnchor="page" w:x="468" w:y="7844"/>
        <w:ind w:firstLine="820"/>
        <w:jc w:val="both"/>
      </w:pPr>
      <w:r>
        <w:t xml:space="preserve">Индивидуализация заданий на </w:t>
      </w:r>
      <w:r w:rsidR="009A4038">
        <w:t>учебную</w:t>
      </w:r>
      <w:r>
        <w:t xml:space="preserve"> практику заключается в выборе студентом ДОО, возрастной группы, воспитателя - наставника при прохождении практики по месту будущей (имеющейся в данный период) работы.</w:t>
      </w:r>
    </w:p>
    <w:p w:rsidR="00AB61F9" w:rsidRDefault="005E415C">
      <w:pPr>
        <w:pStyle w:val="1"/>
        <w:framePr w:w="11006" w:h="2237" w:hRule="exact" w:wrap="none" w:vAnchor="page" w:hAnchor="page" w:x="468" w:y="7844"/>
        <w:ind w:firstLine="820"/>
        <w:jc w:val="both"/>
      </w:pPr>
      <w:r>
        <w:t>Тема индивидуального задания этап</w:t>
      </w:r>
      <w:r w:rsidR="009A4038">
        <w:t>а практики формулируется руководителем</w:t>
      </w:r>
      <w:r>
        <w:t xml:space="preserve"> согласно выбранной теме выпускной квалификационной работы. Оценивается выполнение индивидуального задания научным руководителем студента.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7"/>
        <w:gridCol w:w="8006"/>
      </w:tblGrid>
      <w:tr w:rsidR="00AB61F9">
        <w:trPr>
          <w:trHeight w:hRule="exact" w:val="28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843" w:h="2822" w:wrap="none" w:vAnchor="page" w:hAnchor="page" w:x="578" w:y="10378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843" w:h="2822" w:wrap="none" w:vAnchor="page" w:hAnchor="page" w:x="578" w:y="10378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AB61F9">
        <w:trPr>
          <w:trHeight w:hRule="exact" w:val="56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843" w:h="2822" w:wrap="none" w:vAnchor="page" w:hAnchor="page" w:x="578" w:y="10378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843" w:h="2822" w:wrap="none" w:vAnchor="page" w:hAnchor="page" w:x="578" w:y="10378"/>
            </w:pPr>
            <w:r>
              <w:t>Индивидуальное задание выполнено в полном объеме, студент проявил высокий уровень самостоятельности, творческий подход</w:t>
            </w:r>
          </w:p>
        </w:tc>
      </w:tr>
      <w:tr w:rsidR="00AB61F9">
        <w:trPr>
          <w:trHeight w:hRule="exact" w:val="562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843" w:h="2822" w:wrap="none" w:vAnchor="page" w:hAnchor="page" w:x="578" w:y="10378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843" w:h="2822" w:wrap="none" w:vAnchor="page" w:hAnchor="page" w:x="578" w:y="10378"/>
            </w:pPr>
            <w:r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AB61F9">
        <w:trPr>
          <w:trHeight w:hRule="exact" w:val="840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843" w:h="2822" w:wrap="none" w:vAnchor="page" w:hAnchor="page" w:x="578" w:y="10378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843" w:h="2822" w:wrap="none" w:vAnchor="page" w:hAnchor="page" w:x="578" w:y="10378"/>
            </w:pPr>
            <w:r>
              <w:t>Задание в целом выполнено, однако имеются недостатки при выполнении в ходе практики отдельных частей задания, имеются замечания по оформлению собранного материала</w:t>
            </w:r>
          </w:p>
        </w:tc>
      </w:tr>
      <w:tr w:rsidR="00AB61F9">
        <w:trPr>
          <w:trHeight w:hRule="exact" w:val="571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843" w:h="2822" w:wrap="none" w:vAnchor="page" w:hAnchor="page" w:x="578" w:y="10378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843" w:h="2822" w:wrap="none" w:vAnchor="page" w:hAnchor="page" w:x="578" w:y="10378"/>
            </w:pPr>
            <w:r>
              <w:t>Задание выполнено частично, имеются многочисленные замечания по оформлению собранного материала</w:t>
            </w:r>
          </w:p>
        </w:tc>
      </w:tr>
    </w:tbl>
    <w:p w:rsidR="00AB61F9" w:rsidRDefault="005E415C">
      <w:pPr>
        <w:pStyle w:val="1"/>
        <w:framePr w:w="11006" w:h="2501" w:hRule="exact" w:wrap="none" w:vAnchor="page" w:hAnchor="page" w:x="468" w:y="13431"/>
        <w:spacing w:after="260"/>
        <w:jc w:val="center"/>
      </w:pPr>
      <w:r>
        <w:rPr>
          <w:b/>
          <w:bCs/>
        </w:rPr>
        <w:t xml:space="preserve">ОЦЕНИВАНИЕ ЭТАПА </w:t>
      </w:r>
      <w:r w:rsidR="009A4038">
        <w:rPr>
          <w:b/>
          <w:bCs/>
        </w:rPr>
        <w:t>УЧЕБНОЙ</w:t>
      </w:r>
      <w:r>
        <w:rPr>
          <w:b/>
          <w:bCs/>
        </w:rPr>
        <w:t xml:space="preserve"> ПРА</w:t>
      </w:r>
      <w:r w:rsidR="009A4038">
        <w:rPr>
          <w:b/>
          <w:bCs/>
        </w:rPr>
        <w:t>КТИКИ</w:t>
      </w:r>
      <w:r>
        <w:rPr>
          <w:b/>
          <w:bCs/>
        </w:rPr>
        <w:t xml:space="preserve"> ПО ПМ.01 ОРГАНИЗАЦИЯ МЕРОПРИЯТИЙ,</w:t>
      </w:r>
      <w:r>
        <w:rPr>
          <w:b/>
          <w:bCs/>
        </w:rPr>
        <w:br/>
        <w:t>НАПРАВЛЕННЫХ НА УКРЕПЛЕНИЕ ЗДОРОВЬЯ РЕБЕНКА И ЕГО ФИЗИЧЕСКОГО</w:t>
      </w:r>
      <w:r>
        <w:rPr>
          <w:b/>
          <w:bCs/>
        </w:rPr>
        <w:br/>
        <w:t>РАЗВИТИЯ</w:t>
      </w:r>
    </w:p>
    <w:p w:rsidR="00AB61F9" w:rsidRDefault="005E415C">
      <w:pPr>
        <w:pStyle w:val="1"/>
        <w:framePr w:w="11006" w:h="2501" w:hRule="exact" w:wrap="none" w:vAnchor="page" w:hAnchor="page" w:x="468" w:y="13431"/>
        <w:ind w:firstLine="820"/>
        <w:jc w:val="both"/>
      </w:pPr>
      <w:r>
        <w:t xml:space="preserve">При оценивании этапа </w:t>
      </w:r>
      <w:r w:rsidR="009A4038">
        <w:t>учебной</w:t>
      </w:r>
      <w:r>
        <w:t xml:space="preserve"> </w:t>
      </w:r>
      <w:proofErr w:type="gramStart"/>
      <w:r>
        <w:t>пра</w:t>
      </w:r>
      <w:r w:rsidR="009A4038">
        <w:t xml:space="preserve">ктики </w:t>
      </w:r>
      <w:r>
        <w:t xml:space="preserve"> по</w:t>
      </w:r>
      <w:proofErr w:type="gramEnd"/>
      <w:r>
        <w:t xml:space="preserve"> ПМ.01. Организация мероприятий, направленных на укрепление здоровья ребенка и его физического развития необходимо учитывать:</w:t>
      </w:r>
    </w:p>
    <w:p w:rsidR="00AB61F9" w:rsidRDefault="005E415C">
      <w:pPr>
        <w:pStyle w:val="1"/>
        <w:framePr w:w="11006" w:h="2501" w:hRule="exact" w:wrap="none" w:vAnchor="page" w:hAnchor="page" w:x="468" w:y="13431"/>
        <w:jc w:val="both"/>
      </w:pPr>
      <w:r>
        <w:t>достижение основных целей и задач, поставленных перед студентом в процессе прохождения практики;</w:t>
      </w:r>
    </w:p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p w:rsidR="00AB61F9" w:rsidRDefault="005E415C" w:rsidP="00140BAA">
      <w:pPr>
        <w:pStyle w:val="1"/>
        <w:framePr w:w="9642" w:h="6662" w:hRule="exact" w:wrap="none" w:vAnchor="page" w:hAnchor="page" w:x="993" w:y="409"/>
        <w:ind w:firstLine="200"/>
        <w:jc w:val="both"/>
      </w:pPr>
      <w:r>
        <w:t xml:space="preserve">уровень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компетенций;</w:t>
      </w:r>
    </w:p>
    <w:p w:rsidR="00AB61F9" w:rsidRDefault="005E415C" w:rsidP="00140BAA">
      <w:pPr>
        <w:pStyle w:val="1"/>
        <w:framePr w:w="9642" w:h="6662" w:hRule="exact" w:wrap="none" w:vAnchor="page" w:hAnchor="page" w:x="993" w:y="409"/>
        <w:ind w:firstLine="200"/>
        <w:jc w:val="both"/>
      </w:pPr>
      <w:r>
        <w:t>качество и полноту выполнения всех заданий практики (видов работ);</w:t>
      </w:r>
    </w:p>
    <w:p w:rsidR="00AB61F9" w:rsidRDefault="005E415C" w:rsidP="00140BAA">
      <w:pPr>
        <w:pStyle w:val="1"/>
        <w:framePr w:w="9642" w:h="6662" w:hRule="exact" w:wrap="none" w:vAnchor="page" w:hAnchor="page" w:x="993" w:y="409"/>
        <w:ind w:firstLine="200"/>
        <w:jc w:val="both"/>
      </w:pPr>
      <w:r>
        <w:t>уровень профессионального анализа, рефлексии;</w:t>
      </w:r>
    </w:p>
    <w:p w:rsidR="00AB61F9" w:rsidRDefault="005E415C" w:rsidP="00140BAA">
      <w:pPr>
        <w:pStyle w:val="1"/>
        <w:framePr w:w="9642" w:h="6662" w:hRule="exact" w:wrap="none" w:vAnchor="page" w:hAnchor="page" w:x="993" w:y="409"/>
        <w:ind w:firstLine="200"/>
        <w:jc w:val="both"/>
      </w:pPr>
      <w:r>
        <w:t>качество отчетной документации и своевременность ее сдачи;</w:t>
      </w:r>
    </w:p>
    <w:p w:rsidR="00AB61F9" w:rsidRDefault="005E415C" w:rsidP="00140BAA">
      <w:pPr>
        <w:pStyle w:val="1"/>
        <w:framePr w:w="9642" w:h="6662" w:hRule="exact" w:wrap="none" w:vAnchor="page" w:hAnchor="page" w:x="993" w:y="409"/>
        <w:ind w:left="200"/>
        <w:jc w:val="both"/>
      </w:pPr>
      <w:r>
        <w:t>проявление профессионально значимых качеств личности. Оценка результатов деятельности студентов на практике дается на основе систематического анализа работы в процессе производственной практики; критического самоанализа работы студентами, степени их готовности к практической деятельности.</w:t>
      </w:r>
    </w:p>
    <w:p w:rsidR="00AB61F9" w:rsidRDefault="005E415C" w:rsidP="00140BAA">
      <w:pPr>
        <w:pStyle w:val="1"/>
        <w:framePr w:w="9642" w:h="6662" w:hRule="exact" w:wrap="none" w:vAnchor="page" w:hAnchor="page" w:x="993" w:y="409"/>
        <w:ind w:left="200" w:firstLine="700"/>
        <w:jc w:val="both"/>
      </w:pPr>
      <w:r>
        <w:t xml:space="preserve">По результатам пройденного этапа практики методист совместно с воспитателем - наставником оценивают уровень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компетенций, качество выполнения профессиональных видов деятельности. Руководителями практики от </w:t>
      </w:r>
      <w:r w:rsidR="00AC2890">
        <w:t>Колледжа</w:t>
      </w:r>
      <w:r>
        <w:t xml:space="preserve">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AB61F9" w:rsidRDefault="005E415C" w:rsidP="00140BAA">
      <w:pPr>
        <w:pStyle w:val="1"/>
        <w:framePr w:w="9642" w:h="6662" w:hRule="exact" w:wrap="none" w:vAnchor="page" w:hAnchor="page" w:x="993" w:y="409"/>
        <w:ind w:left="200" w:firstLine="700"/>
        <w:jc w:val="both"/>
      </w:pPr>
      <w:r>
        <w:t>Дифференцированный зачет по производственной практике (по профилю специальности) выставляется на основании данных аттестационного листа (с характеристикой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требованиями организации, в которой проходила практика.</w:t>
      </w:r>
    </w:p>
    <w:p w:rsidR="00AB61F9" w:rsidRDefault="005E415C" w:rsidP="00140BAA">
      <w:pPr>
        <w:pStyle w:val="1"/>
        <w:framePr w:w="9642" w:h="6662" w:hRule="exact" w:wrap="none" w:vAnchor="page" w:hAnchor="page" w:x="993" w:y="409"/>
        <w:ind w:left="200" w:firstLine="700"/>
        <w:jc w:val="both"/>
      </w:pPr>
      <w:r>
        <w:t>Итогом практики является ее защита в форме дифференцированного зачёта, где оцениваются уровень приобретенного практического опыта, компетенций, качество ведения документации. По итогам каждого этапа практики выставляется отметка.</w:t>
      </w:r>
    </w:p>
    <w:p w:rsidR="00AB61F9" w:rsidRDefault="005E415C" w:rsidP="00140BAA">
      <w:pPr>
        <w:pStyle w:val="1"/>
        <w:framePr w:w="9642" w:h="6662" w:hRule="exact" w:wrap="none" w:vAnchor="page" w:hAnchor="page" w:x="993" w:y="409"/>
        <w:jc w:val="center"/>
      </w:pPr>
      <w:r>
        <w:rPr>
          <w:b/>
          <w:bCs/>
        </w:rPr>
        <w:t>ПМ.01 Организация мероприятий,</w:t>
      </w:r>
      <w:r>
        <w:rPr>
          <w:b/>
          <w:bCs/>
        </w:rPr>
        <w:br/>
        <w:t>направленных на укрепление здоровья ребенка и его физического развития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338"/>
      </w:tblGrid>
      <w:tr w:rsidR="00AB61F9">
        <w:trPr>
          <w:trHeight w:hRule="exact" w:val="5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179" w:h="8602" w:wrap="none" w:vAnchor="page" w:hAnchor="page" w:x="381" w:y="7316"/>
              <w:spacing w:line="233" w:lineRule="auto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179" w:h="8602" w:wrap="none" w:vAnchor="page" w:hAnchor="page" w:x="381" w:y="7316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AB61F9">
        <w:trPr>
          <w:trHeight w:hRule="exact" w:val="553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179" w:h="8602" w:wrap="none" w:vAnchor="page" w:hAnchor="page" w:x="381" w:y="7316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2"/>
              </w:numPr>
              <w:tabs>
                <w:tab w:val="left" w:pos="168"/>
              </w:tabs>
            </w:pPr>
            <w:r>
              <w:t>практикантом освоены профессиональные и общие компетенции данного вида профессиональной деятельности;</w:t>
            </w:r>
          </w:p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2"/>
              </w:numPr>
              <w:tabs>
                <w:tab w:val="left" w:pos="149"/>
              </w:tabs>
            </w:pPr>
            <w:r>
              <w:t>мероприятия, направленные на укрепление здоровья ребенка и его физическое развитие, проведены на высоком организационно - методическом уровне;</w:t>
            </w:r>
          </w:p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2"/>
              </w:numPr>
              <w:tabs>
                <w:tab w:val="left" w:pos="336"/>
              </w:tabs>
            </w:pPr>
            <w:r>
              <w:t xml:space="preserve">обосновано выдвигались и эффективно решались </w:t>
            </w:r>
            <w:proofErr w:type="spellStart"/>
            <w:r>
              <w:t>образовательно</w:t>
            </w:r>
            <w:r>
              <w:softHyphen/>
              <w:t>воспитательные</w:t>
            </w:r>
            <w:proofErr w:type="spellEnd"/>
            <w:r>
              <w:t xml:space="preserve"> задачи с учетом возрастных и индивидуальных особенностей детей, поддерживалась хорошая дисциплина;</w:t>
            </w:r>
          </w:p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2"/>
              </w:numPr>
              <w:tabs>
                <w:tab w:val="left" w:pos="149"/>
              </w:tabs>
            </w:pPr>
            <w:r>
              <w:t>практикант продемонстрировал глубокие знания психолого-педагогической теории, творческую самостоятельность при планировании, проведении и анализе мероприятий, направленных на укрепление здоровья ребенка и его физическое развитие;</w:t>
            </w:r>
          </w:p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2"/>
              </w:numPr>
              <w:tabs>
                <w:tab w:val="left" w:pos="312"/>
              </w:tabs>
            </w:pPr>
            <w:r>
              <w:t>практикант обобщает передовой опыт, пользуется педагогическими технологиями, легко устанавливает психологический контакт с детьми дошкольного возраста;</w:t>
            </w:r>
          </w:p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2"/>
              </w:numPr>
              <w:tabs>
                <w:tab w:val="left" w:pos="139"/>
              </w:tabs>
            </w:pPr>
            <w:r>
              <w:t>все задания по практике выполнялись своевременно, верно;</w:t>
            </w:r>
          </w:p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2"/>
              </w:numPr>
              <w:tabs>
                <w:tab w:val="left" w:pos="134"/>
              </w:tabs>
            </w:pPr>
            <w:r>
              <w:t>дневник практики оформлен, отчетная документация представлена, грамотно оформлена;</w:t>
            </w:r>
          </w:p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2"/>
              </w:numPr>
              <w:tabs>
                <w:tab w:val="left" w:pos="211"/>
              </w:tabs>
            </w:pPr>
            <w:r>
              <w:t>в наличии положительные отзывы, оценки руководителей практики от базовых организаций</w:t>
            </w:r>
          </w:p>
        </w:tc>
      </w:tr>
      <w:tr w:rsidR="00AB61F9">
        <w:trPr>
          <w:trHeight w:hRule="exact" w:val="250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179" w:h="8602" w:wrap="none" w:vAnchor="page" w:hAnchor="page" w:x="381" w:y="7316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3"/>
              </w:numPr>
              <w:tabs>
                <w:tab w:val="left" w:pos="168"/>
              </w:tabs>
            </w:pPr>
            <w:r>
              <w:t>практикантом освоены профессиональные и общие компетенции данного вида профессиональной деятельности;</w:t>
            </w:r>
          </w:p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3"/>
              </w:numPr>
              <w:tabs>
                <w:tab w:val="left" w:pos="139"/>
              </w:tabs>
            </w:pPr>
            <w:r>
              <w:t>мероприятия, направленные на укрепление здоровья ребенка и его физическое развитие, проведены на достаточно высоком организационно - методическом уровне;</w:t>
            </w:r>
          </w:p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3"/>
              </w:numPr>
              <w:tabs>
                <w:tab w:val="left" w:pos="336"/>
              </w:tabs>
            </w:pPr>
            <w:r>
              <w:t xml:space="preserve">обосновано выдвигались и эффективно решались </w:t>
            </w:r>
            <w:proofErr w:type="spellStart"/>
            <w:r>
              <w:t>образовательно</w:t>
            </w:r>
            <w:r>
              <w:softHyphen/>
              <w:t>воспитательные</w:t>
            </w:r>
            <w:proofErr w:type="spellEnd"/>
            <w:r>
              <w:t xml:space="preserve"> задачи с учетом возрастных и индивидуальных особенностей детей, поддерживалась хорошая дисциплина;</w:t>
            </w:r>
          </w:p>
          <w:p w:rsidR="00AB61F9" w:rsidRDefault="005E415C">
            <w:pPr>
              <w:pStyle w:val="a5"/>
              <w:framePr w:w="11179" w:h="8602" w:wrap="none" w:vAnchor="page" w:hAnchor="page" w:x="381" w:y="7316"/>
              <w:numPr>
                <w:ilvl w:val="0"/>
                <w:numId w:val="3"/>
              </w:numPr>
              <w:tabs>
                <w:tab w:val="left" w:pos="139"/>
              </w:tabs>
            </w:pPr>
            <w:r>
              <w:t>практикант продемонстрировал знание психолого-педагогической теории,</w:t>
            </w: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42"/>
        <w:gridCol w:w="8338"/>
      </w:tblGrid>
      <w:tr w:rsidR="00AB61F9">
        <w:trPr>
          <w:trHeight w:hRule="exact" w:val="5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179" w:h="5851" w:wrap="none" w:vAnchor="page" w:hAnchor="page" w:x="381" w:y="418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179" w:h="5851" w:wrap="none" w:vAnchor="page" w:hAnchor="page" w:x="381" w:y="418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AB61F9">
        <w:trPr>
          <w:trHeight w:hRule="exact" w:val="166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179" w:h="5851" w:wrap="none" w:vAnchor="page" w:hAnchor="page" w:x="381" w:y="418"/>
              <w:rPr>
                <w:sz w:val="10"/>
                <w:szCs w:val="10"/>
              </w:rPr>
            </w:pP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179" w:h="5851" w:wrap="none" w:vAnchor="page" w:hAnchor="page" w:x="381" w:y="418"/>
              <w:jc w:val="both"/>
            </w:pPr>
            <w:r>
              <w:t>самостоятельность, однако допустил незначительные недочеты, ошибки;</w:t>
            </w:r>
          </w:p>
          <w:p w:rsidR="00AB61F9" w:rsidRDefault="005E415C">
            <w:pPr>
              <w:pStyle w:val="a5"/>
              <w:framePr w:w="11179" w:h="5851" w:wrap="none" w:vAnchor="page" w:hAnchor="page" w:x="381" w:y="418"/>
              <w:numPr>
                <w:ilvl w:val="0"/>
                <w:numId w:val="4"/>
              </w:numPr>
              <w:tabs>
                <w:tab w:val="left" w:pos="139"/>
              </w:tabs>
              <w:jc w:val="both"/>
            </w:pPr>
            <w:r>
              <w:t>все задания по практике выполнялись своевременно, верно;</w:t>
            </w:r>
          </w:p>
          <w:p w:rsidR="00AB61F9" w:rsidRDefault="005E415C">
            <w:pPr>
              <w:pStyle w:val="a5"/>
              <w:framePr w:w="11179" w:h="5851" w:wrap="none" w:vAnchor="page" w:hAnchor="page" w:x="381" w:y="418"/>
              <w:numPr>
                <w:ilvl w:val="0"/>
                <w:numId w:val="4"/>
              </w:numPr>
              <w:tabs>
                <w:tab w:val="left" w:pos="302"/>
              </w:tabs>
              <w:jc w:val="both"/>
            </w:pPr>
            <w:r>
              <w:t>дневник практики оформлен, отчетная документация представлена, оформлена с незначительными недочетами;</w:t>
            </w:r>
          </w:p>
          <w:p w:rsidR="00AB61F9" w:rsidRDefault="005E415C">
            <w:pPr>
              <w:pStyle w:val="a5"/>
              <w:framePr w:w="11179" w:h="5851" w:wrap="none" w:vAnchor="page" w:hAnchor="page" w:x="381" w:y="418"/>
              <w:numPr>
                <w:ilvl w:val="0"/>
                <w:numId w:val="4"/>
              </w:numPr>
              <w:tabs>
                <w:tab w:val="left" w:pos="211"/>
              </w:tabs>
              <w:jc w:val="both"/>
            </w:pPr>
            <w:r>
              <w:t>в наличии положительные отзывы, оценки руководителей практики от базовых организаций</w:t>
            </w:r>
          </w:p>
        </w:tc>
      </w:tr>
      <w:tr w:rsidR="00AB61F9">
        <w:trPr>
          <w:trHeight w:hRule="exact" w:val="3043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179" w:h="5851" w:wrap="none" w:vAnchor="page" w:hAnchor="page" w:x="381" w:y="418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179" w:h="5851" w:wrap="none" w:vAnchor="page" w:hAnchor="page" w:x="381" w:y="418"/>
              <w:numPr>
                <w:ilvl w:val="0"/>
                <w:numId w:val="5"/>
              </w:numPr>
              <w:tabs>
                <w:tab w:val="left" w:pos="346"/>
              </w:tabs>
              <w:jc w:val="both"/>
            </w:pPr>
            <w: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:rsidR="00AB61F9" w:rsidRDefault="005E415C">
            <w:pPr>
              <w:pStyle w:val="a5"/>
              <w:framePr w:w="11179" w:h="5851" w:wrap="none" w:vAnchor="page" w:hAnchor="page" w:x="381" w:y="418"/>
              <w:numPr>
                <w:ilvl w:val="0"/>
                <w:numId w:val="5"/>
              </w:numPr>
              <w:tabs>
                <w:tab w:val="left" w:pos="134"/>
              </w:tabs>
              <w:jc w:val="both"/>
            </w:pPr>
            <w:r>
              <w:t>допускаются ошибки при планировании и проведении мероприятий, направленных на укрепление здоровья ребенка и его физическое развитие;</w:t>
            </w:r>
          </w:p>
          <w:p w:rsidR="00AB61F9" w:rsidRDefault="005E415C">
            <w:pPr>
              <w:pStyle w:val="a5"/>
              <w:framePr w:w="11179" w:h="5851" w:wrap="none" w:vAnchor="page" w:hAnchor="page" w:x="381" w:y="418"/>
              <w:numPr>
                <w:ilvl w:val="0"/>
                <w:numId w:val="5"/>
              </w:numPr>
              <w:tabs>
                <w:tab w:val="left" w:pos="149"/>
              </w:tabs>
              <w:jc w:val="both"/>
            </w:pPr>
            <w:r>
              <w:t>недостаточно эффективно применяется психолого-педагогическая теория, не всегда устанавливается контакт с детьми дошкольного возраста, при анализе деятельности не дифференцируются собственные ошибки и недостатки,</w:t>
            </w:r>
          </w:p>
          <w:p w:rsidR="00AB61F9" w:rsidRDefault="005E415C">
            <w:pPr>
              <w:pStyle w:val="a5"/>
              <w:framePr w:w="11179" w:h="5851" w:wrap="none" w:vAnchor="page" w:hAnchor="page" w:x="381" w:y="418"/>
              <w:numPr>
                <w:ilvl w:val="0"/>
                <w:numId w:val="5"/>
              </w:numPr>
              <w:tabs>
                <w:tab w:val="left" w:pos="134"/>
              </w:tabs>
              <w:jc w:val="both"/>
            </w:pPr>
            <w:r>
              <w:t>допущены ошибки в оформлении документации;</w:t>
            </w:r>
          </w:p>
          <w:p w:rsidR="00AB61F9" w:rsidRDefault="005E415C">
            <w:pPr>
              <w:pStyle w:val="a5"/>
              <w:framePr w:w="11179" w:h="5851" w:wrap="none" w:vAnchor="page" w:hAnchor="page" w:x="381" w:y="418"/>
              <w:numPr>
                <w:ilvl w:val="0"/>
                <w:numId w:val="5"/>
              </w:numPr>
              <w:tabs>
                <w:tab w:val="left" w:pos="139"/>
              </w:tabs>
              <w:jc w:val="both"/>
            </w:pPr>
            <w:r>
              <w:t>несвоевременно представлен отчет;</w:t>
            </w:r>
          </w:p>
          <w:p w:rsidR="00AB61F9" w:rsidRDefault="005E415C">
            <w:pPr>
              <w:pStyle w:val="a5"/>
              <w:framePr w:w="11179" w:h="5851" w:wrap="none" w:vAnchor="page" w:hAnchor="page" w:x="381" w:y="418"/>
              <w:numPr>
                <w:ilvl w:val="0"/>
                <w:numId w:val="5"/>
              </w:numPr>
              <w:tabs>
                <w:tab w:val="left" w:pos="154"/>
              </w:tabs>
              <w:jc w:val="both"/>
            </w:pPr>
            <w:r>
              <w:t>в наличии в целом положительные отзывы, оценки руководителей практики от базовых организаций</w:t>
            </w:r>
          </w:p>
        </w:tc>
      </w:tr>
      <w:tr w:rsidR="00AB61F9">
        <w:trPr>
          <w:trHeight w:hRule="exact" w:val="57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179" w:h="5851" w:wrap="none" w:vAnchor="page" w:hAnchor="page" w:x="381" w:y="418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179" w:h="5851" w:wrap="none" w:vAnchor="page" w:hAnchor="page" w:x="381" w:y="418"/>
              <w:jc w:val="both"/>
            </w:pPr>
            <w:r>
              <w:t>ставится в случае, если практикант не приступил к освоению программ практики</w:t>
            </w:r>
          </w:p>
          <w:p w:rsidR="003D6899" w:rsidRDefault="003D6899">
            <w:pPr>
              <w:pStyle w:val="a5"/>
              <w:framePr w:w="11179" w:h="5851" w:wrap="none" w:vAnchor="page" w:hAnchor="page" w:x="381" w:y="418"/>
              <w:jc w:val="both"/>
            </w:pP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tbl>
      <w:tblPr>
        <w:tblW w:w="0" w:type="auto"/>
        <w:tblInd w:w="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7223"/>
      </w:tblGrid>
      <w:tr w:rsidR="00AC2890" w:rsidRPr="00AC2890" w:rsidTr="00AC2890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890" w:rsidRPr="00AC2890" w:rsidRDefault="00AC2890" w:rsidP="00AC2890">
            <w:pPr>
              <w:framePr w:w="11218" w:h="3196" w:hRule="exact" w:wrap="none" w:vAnchor="page" w:hAnchor="page" w:x="362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val="en-US" w:eastAsia="en-US" w:bidi="ar-SA"/>
              </w:rPr>
            </w:pPr>
            <w:r w:rsidRPr="00AC2890">
              <w:rPr>
                <w:rFonts w:ascii="Times New Roman" w:eastAsia="Calibri" w:hAnsi="Times New Roman" w:cs="Times New Roman"/>
                <w:noProof/>
                <w:color w:val="auto"/>
                <w:sz w:val="22"/>
                <w:szCs w:val="22"/>
                <w:lang w:bidi="ar-SA"/>
              </w:rPr>
              <w:drawing>
                <wp:inline distT="0" distB="0" distL="0" distR="0" wp14:anchorId="056F2EE3" wp14:editId="15666B2C">
                  <wp:extent cx="914400" cy="876300"/>
                  <wp:effectExtent l="0" t="0" r="0" b="0"/>
                  <wp:docPr id="5" name="Рисунок 5" descr="логотип коллед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 коллед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890" w:rsidRPr="00AC2890" w:rsidRDefault="00AC2890" w:rsidP="00AC2890">
            <w:pPr>
              <w:framePr w:w="11218" w:h="3196" w:hRule="exact" w:wrap="none" w:vAnchor="page" w:hAnchor="page" w:x="362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AC2890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МИНИСТЕРСТВО ОБРАЗОВАНИЯ И НАУКИ </w:t>
            </w:r>
          </w:p>
          <w:p w:rsidR="00AC2890" w:rsidRPr="00AC2890" w:rsidRDefault="00AC2890" w:rsidP="00AC2890">
            <w:pPr>
              <w:framePr w:w="11218" w:h="3196" w:hRule="exact" w:wrap="none" w:vAnchor="page" w:hAnchor="page" w:x="362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AC2890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ЧЕЧЕНСКОЙ РЕСПУБЛИКИ</w:t>
            </w:r>
          </w:p>
        </w:tc>
      </w:tr>
      <w:tr w:rsidR="00AC2890" w:rsidRPr="00AC2890" w:rsidTr="00AC2890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90" w:rsidRPr="00AC2890" w:rsidRDefault="00AC2890" w:rsidP="00AC2890">
            <w:pPr>
              <w:framePr w:w="11218" w:h="3196" w:hRule="exact" w:wrap="none" w:vAnchor="page" w:hAnchor="page" w:x="362" w:y="414"/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890" w:rsidRPr="00AC2890" w:rsidRDefault="00AC2890" w:rsidP="00AC2890">
            <w:pPr>
              <w:framePr w:w="11218" w:h="3196" w:hRule="exact" w:wrap="none" w:vAnchor="page" w:hAnchor="page" w:x="362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AC2890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AC2890" w:rsidRPr="00AC2890" w:rsidTr="00AC289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890" w:rsidRPr="00AC2890" w:rsidRDefault="00AC2890" w:rsidP="00AC2890">
            <w:pPr>
              <w:framePr w:w="11218" w:h="3196" w:hRule="exact" w:wrap="none" w:vAnchor="page" w:hAnchor="page" w:x="362" w:y="414"/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890" w:rsidRPr="00AC2890" w:rsidRDefault="00AC2890" w:rsidP="00AC2890">
            <w:pPr>
              <w:framePr w:w="11218" w:h="3196" w:hRule="exact" w:wrap="none" w:vAnchor="page" w:hAnchor="page" w:x="362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  <w:r w:rsidRPr="00AC2890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«</w:t>
            </w:r>
            <w:proofErr w:type="spellStart"/>
            <w:r w:rsidRPr="00AC2890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Чеченский</w:t>
            </w:r>
            <w:proofErr w:type="spellEnd"/>
            <w:r w:rsidRPr="00AC2890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C2890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государственный</w:t>
            </w:r>
            <w:proofErr w:type="spellEnd"/>
            <w:r w:rsidRPr="00AC2890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C2890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педагогический</w:t>
            </w:r>
            <w:proofErr w:type="spellEnd"/>
            <w:r w:rsidRPr="00AC2890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AC2890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колледж</w:t>
            </w:r>
            <w:proofErr w:type="spellEnd"/>
            <w:r w:rsidRPr="00AC2890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»</w:t>
            </w:r>
          </w:p>
          <w:p w:rsidR="00AC2890" w:rsidRPr="00AC2890" w:rsidRDefault="00AC2890" w:rsidP="00AC2890">
            <w:pPr>
              <w:framePr w:w="11218" w:h="3196" w:hRule="exact" w:wrap="none" w:vAnchor="page" w:hAnchor="page" w:x="362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</w:p>
        </w:tc>
      </w:tr>
    </w:tbl>
    <w:p w:rsidR="00AB61F9" w:rsidRDefault="00AC2890" w:rsidP="00AC2890">
      <w:pPr>
        <w:pStyle w:val="11"/>
        <w:framePr w:w="11218" w:h="3196" w:hRule="exact" w:wrap="none" w:vAnchor="page" w:hAnchor="page" w:x="362" w:y="414"/>
        <w:spacing w:after="0" w:line="240" w:lineRule="auto"/>
        <w:jc w:val="left"/>
      </w:pPr>
      <w:bookmarkStart w:id="25" w:name="bookmark45"/>
      <w:bookmarkStart w:id="26" w:name="bookmark46"/>
      <w:bookmarkStart w:id="27" w:name="bookmark47"/>
      <w:r>
        <w:rPr>
          <w:b w:val="0"/>
          <w:bCs w:val="0"/>
          <w:sz w:val="24"/>
          <w:szCs w:val="24"/>
        </w:rPr>
        <w:t xml:space="preserve">                          </w:t>
      </w:r>
      <w:r w:rsidR="005E415C">
        <w:t xml:space="preserve">АТТЕСТАЦИОННЫЙ ЛИСТ ПО </w:t>
      </w:r>
      <w:r w:rsidR="009A4038">
        <w:t>УЧЕБНОЙ</w:t>
      </w:r>
      <w:r w:rsidR="005E415C">
        <w:t xml:space="preserve"> ПРАКТИКЕ</w:t>
      </w:r>
      <w:bookmarkEnd w:id="25"/>
      <w:bookmarkEnd w:id="26"/>
      <w:bookmarkEnd w:id="27"/>
    </w:p>
    <w:p w:rsidR="00AB61F9" w:rsidRDefault="005E415C" w:rsidP="00AC2890">
      <w:pPr>
        <w:pStyle w:val="20"/>
        <w:framePr w:w="11218" w:h="3196" w:hRule="exact" w:wrap="none" w:vAnchor="page" w:hAnchor="page" w:x="362" w:y="414"/>
        <w:tabs>
          <w:tab w:val="left" w:leader="underscore" w:pos="10565"/>
        </w:tabs>
        <w:spacing w:after="0"/>
        <w:ind w:left="0"/>
        <w:jc w:val="center"/>
      </w:pPr>
      <w:bookmarkStart w:id="28" w:name="bookmark48"/>
      <w:bookmarkStart w:id="29" w:name="bookmark49"/>
      <w:bookmarkStart w:id="30" w:name="bookmark50"/>
      <w:r>
        <w:t>ФИО</w:t>
      </w:r>
      <w:r>
        <w:tab/>
      </w:r>
      <w:bookmarkEnd w:id="28"/>
      <w:bookmarkEnd w:id="29"/>
      <w:bookmarkEnd w:id="30"/>
    </w:p>
    <w:p w:rsidR="00AB61F9" w:rsidRDefault="005E415C" w:rsidP="00AC2890">
      <w:pPr>
        <w:pStyle w:val="1"/>
        <w:framePr w:w="11218" w:h="3196" w:hRule="exact" w:wrap="none" w:vAnchor="page" w:hAnchor="page" w:x="362" w:y="414"/>
        <w:spacing w:line="233" w:lineRule="auto"/>
        <w:jc w:val="center"/>
      </w:pPr>
      <w:r>
        <w:t>студентка 3 курса группы специальности 44.02.01 Дошкольное образование</w:t>
      </w:r>
    </w:p>
    <w:p w:rsidR="00AB61F9" w:rsidRDefault="009A4038" w:rsidP="00AC2890">
      <w:pPr>
        <w:pStyle w:val="1"/>
        <w:framePr w:w="11218" w:h="3196" w:hRule="exact" w:wrap="none" w:vAnchor="page" w:hAnchor="page" w:x="362" w:y="414"/>
        <w:spacing w:line="233" w:lineRule="auto"/>
        <w:jc w:val="center"/>
      </w:pPr>
      <w:r>
        <w:t>успешно прошла учебную</w:t>
      </w:r>
      <w:r w:rsidR="005E415C">
        <w:t xml:space="preserve"> пра</w:t>
      </w:r>
      <w:r>
        <w:t xml:space="preserve">ктику </w:t>
      </w:r>
    </w:p>
    <w:p w:rsidR="00AB61F9" w:rsidRDefault="005E415C" w:rsidP="00AC2890">
      <w:pPr>
        <w:pStyle w:val="11"/>
        <w:framePr w:w="11218" w:h="672" w:hRule="exact" w:wrap="none" w:vAnchor="page" w:hAnchor="page" w:x="316" w:y="3541"/>
        <w:spacing w:after="0" w:line="240" w:lineRule="auto"/>
      </w:pPr>
      <w:bookmarkStart w:id="31" w:name="bookmark51"/>
      <w:bookmarkStart w:id="32" w:name="bookmark52"/>
      <w:bookmarkStart w:id="33" w:name="bookmark53"/>
      <w:r>
        <w:rPr>
          <w:b w:val="0"/>
          <w:bCs w:val="0"/>
          <w:sz w:val="24"/>
          <w:szCs w:val="24"/>
        </w:rPr>
        <w:t xml:space="preserve">по </w:t>
      </w:r>
      <w:r>
        <w:t>ПМ.01 Организация мероприятий,</w:t>
      </w:r>
      <w:r>
        <w:br/>
        <w:t>направленных на укрепление здоровья ребенка и его физического развития</w:t>
      </w:r>
      <w:bookmarkEnd w:id="31"/>
      <w:bookmarkEnd w:id="32"/>
      <w:bookmarkEnd w:id="33"/>
    </w:p>
    <w:p w:rsidR="00AC2890" w:rsidRDefault="00AC2890" w:rsidP="00AC2890">
      <w:pPr>
        <w:pStyle w:val="11"/>
        <w:framePr w:w="11218" w:h="672" w:hRule="exact" w:wrap="none" w:vAnchor="page" w:hAnchor="page" w:x="316" w:y="3541"/>
        <w:spacing w:after="0" w:line="240" w:lineRule="auto"/>
      </w:pPr>
    </w:p>
    <w:p w:rsidR="00AC2890" w:rsidRDefault="00AC2890" w:rsidP="00AC2890">
      <w:pPr>
        <w:pStyle w:val="11"/>
        <w:framePr w:w="11218" w:h="672" w:hRule="exact" w:wrap="none" w:vAnchor="page" w:hAnchor="page" w:x="316" w:y="3541"/>
        <w:spacing w:after="0" w:line="240" w:lineRule="auto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1277"/>
        <w:gridCol w:w="3686"/>
        <w:gridCol w:w="3835"/>
      </w:tblGrid>
      <w:tr w:rsidR="00AB61F9">
        <w:trPr>
          <w:trHeight w:hRule="exact" w:val="523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 w:rsidP="00AC2890">
            <w:pPr>
              <w:pStyle w:val="a5"/>
              <w:framePr w:w="11179" w:h="1104" w:wrap="none" w:vAnchor="page" w:hAnchor="page" w:x="346" w:y="42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AC2890">
            <w:pPr>
              <w:pStyle w:val="a5"/>
              <w:framePr w:w="11179" w:h="1104" w:wrap="none" w:vAnchor="page" w:hAnchor="page" w:x="346" w:y="42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 часов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 w:rsidP="00AC2890">
            <w:pPr>
              <w:pStyle w:val="a5"/>
              <w:framePr w:w="11179" w:h="1104" w:wrap="none" w:vAnchor="page" w:hAnchor="page" w:x="346" w:y="42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 практики (организация)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5E415C" w:rsidP="00AC2890">
            <w:pPr>
              <w:pStyle w:val="a5"/>
              <w:framePr w:w="11179" w:h="1104" w:wrap="none" w:vAnchor="page" w:hAnchor="page" w:x="346" w:y="42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</w:tr>
      <w:tr w:rsidR="00AB61F9" w:rsidTr="00AC2890">
        <w:trPr>
          <w:trHeight w:hRule="exact" w:val="338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 w:rsidP="00AC2890">
            <w:pPr>
              <w:framePr w:w="11179" w:h="1104" w:wrap="none" w:vAnchor="page" w:hAnchor="page" w:x="346" w:y="4246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9A4038" w:rsidP="00AC2890">
            <w:pPr>
              <w:pStyle w:val="a5"/>
              <w:framePr w:w="11179" w:h="1104" w:wrap="none" w:vAnchor="page" w:hAnchor="page" w:x="346" w:y="42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 w:rsidP="00AC2890">
            <w:pPr>
              <w:framePr w:w="11179" w:h="1104" w:wrap="none" w:vAnchor="page" w:hAnchor="page" w:x="346" w:y="4246"/>
              <w:rPr>
                <w:sz w:val="10"/>
                <w:szCs w:val="10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 w:rsidP="00AC2890">
            <w:pPr>
              <w:framePr w:w="11179" w:h="1104" w:wrap="none" w:vAnchor="page" w:hAnchor="page" w:x="346" w:y="4246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4"/>
        <w:gridCol w:w="9566"/>
        <w:gridCol w:w="1147"/>
      </w:tblGrid>
      <w:tr w:rsidR="00AB61F9">
        <w:trPr>
          <w:trHeight w:hRule="exact" w:val="614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rPr>
                <w:b/>
                <w:bCs/>
              </w:rPr>
              <w:t>№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center"/>
            </w:pPr>
            <w:r>
              <w:rPr>
                <w:b/>
                <w:bCs/>
              </w:rPr>
              <w:t>Виды работ, выполненные во время практики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Качество выполнения (отметка)</w:t>
            </w:r>
          </w:p>
        </w:tc>
      </w:tr>
      <w:tr w:rsidR="00AB61F9">
        <w:trPr>
          <w:trHeight w:hRule="exact" w:val="28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Знакомство с ДОО, материальной базой, возрастной группой, режимом дня.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Наблюдение и анализ проведения режимных моментов в 1 и 2 половину дня, прогулки.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Наблюдение и анализ проведения закаливающих процедур.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6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Наблюдение и анализ организации мероприятий по созданию оптимального двигательного режима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Наблюдение и анализ организации физкультурного занятия.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32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Наблюдение и анализ организации физкультурного досуга, праздника.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6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 xml:space="preserve">Диагностика </w:t>
            </w:r>
            <w:proofErr w:type="spellStart"/>
            <w:r>
              <w:t>сформированности</w:t>
            </w:r>
            <w:proofErr w:type="spellEnd"/>
            <w:r>
              <w:t xml:space="preserve"> культурно - гигиенических навыков у детей в конкретной возрастной группе.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м</w:t>
            </w:r>
          </w:p>
        </w:tc>
      </w:tr>
      <w:tr w:rsidR="00AB61F9">
        <w:trPr>
          <w:trHeight w:hRule="exact" w:val="56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Организация и проведение наблюдений за изменениями в самочувствии детей во время их пребывания в образовательном учреждении.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6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Диагностика результатов физического воспитания и развития. Разработка предложений по совершенствованию и коррекции процесса физического воспитания.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м</w:t>
            </w:r>
          </w:p>
        </w:tc>
      </w:tr>
      <w:tr w:rsidR="00AB61F9">
        <w:trPr>
          <w:trHeight w:hRule="exact" w:val="8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Планирование режимных моментов в 1 и 2 половину дня, прогулки, мероприятий по созданию оптимального двигательного режима, деятельности по обучению основным видам движений.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м</w:t>
            </w:r>
          </w:p>
        </w:tc>
      </w:tr>
      <w:tr w:rsidR="00AB61F9">
        <w:trPr>
          <w:trHeight w:hRule="exact" w:val="835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11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Самостоятельная организация и проведение режимных моментов в 1 и 2 половину дня, прогулки, мероприятий по созданию оптимального двигательного режима, деятельности по обучению основным видам движений.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м</w:t>
            </w:r>
          </w:p>
        </w:tc>
      </w:tr>
      <w:tr w:rsidR="00AB61F9">
        <w:trPr>
          <w:trHeight w:hRule="exact" w:val="56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12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Наблюдение и анализ проведения режимных моментов, прогулки, мероприятий по физическому воспитанию студентами группы.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840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13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Самоанализ проведения режимных моментов, прогулки, мероприятий по созданию оптимального двигательного режима, деятельности по обучению основным видам движений в условиях образовательного учреждения.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м</w:t>
            </w:r>
          </w:p>
        </w:tc>
      </w:tr>
      <w:tr w:rsidR="00AB61F9">
        <w:trPr>
          <w:trHeight w:hRule="exact" w:val="331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14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Проведение работы по предупреждению детского травматизма.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336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15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Использование спортивного инвентаря и оборудования в ходе образовательного процесса.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6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16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Взаимодействие с медицинским персоналом образовательного учреждения по вопросам проведения закаливающих процедур в возрастной группе.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62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17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Моделирование закаливающих процедур.</w:t>
            </w:r>
          </w:p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Оценка рисков для здоровья детей в смоделированной ситуации.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18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Оформление документации по физическому воспитанию.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8" w:h="10066" w:wrap="none" w:vAnchor="page" w:hAnchor="page" w:x="362" w:y="535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19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Составление отчета практиканта, утвержденного образовательной организацией.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м</w:t>
            </w:r>
          </w:p>
        </w:tc>
      </w:tr>
      <w:tr w:rsidR="00AB61F9">
        <w:trPr>
          <w:trHeight w:hRule="exact" w:val="298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  <w:jc w:val="both"/>
            </w:pPr>
            <w:r>
              <w:t>20</w:t>
            </w:r>
          </w:p>
        </w:tc>
        <w:tc>
          <w:tcPr>
            <w:tcW w:w="9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 w:rsidP="003D6899">
            <w:pPr>
              <w:pStyle w:val="a5"/>
              <w:framePr w:w="11218" w:h="10066" w:wrap="none" w:vAnchor="page" w:hAnchor="page" w:x="362" w:y="5358"/>
            </w:pPr>
            <w:r>
              <w:t xml:space="preserve">Ведение дневника </w:t>
            </w:r>
            <w:r w:rsidR="003D6899">
              <w:t xml:space="preserve">учебной </w:t>
            </w:r>
            <w:r>
              <w:t xml:space="preserve"> практики.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AB61F9" w:rsidRDefault="005E415C">
            <w:pPr>
              <w:pStyle w:val="a5"/>
              <w:framePr w:w="11218" w:h="10066" w:wrap="none" w:vAnchor="page" w:hAnchor="page" w:x="362" w:y="5358"/>
            </w:pPr>
            <w:r>
              <w:t>м</w:t>
            </w: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p w:rsidR="00AB61F9" w:rsidRDefault="005E415C">
      <w:pPr>
        <w:pStyle w:val="11"/>
        <w:framePr w:w="11256" w:h="605" w:hRule="exact" w:wrap="none" w:vAnchor="page" w:hAnchor="page" w:x="343" w:y="418"/>
        <w:spacing w:after="0" w:line="240" w:lineRule="auto"/>
        <w:ind w:left="1464" w:right="1368"/>
      </w:pPr>
      <w:bookmarkStart w:id="34" w:name="bookmark54"/>
      <w:bookmarkStart w:id="35" w:name="bookmark55"/>
      <w:bookmarkStart w:id="36" w:name="bookmark56"/>
      <w:r>
        <w:t xml:space="preserve">Оценка промежуточного уровня </w:t>
      </w:r>
      <w:proofErr w:type="spellStart"/>
      <w:r>
        <w:t>сформированности</w:t>
      </w:r>
      <w:proofErr w:type="spellEnd"/>
      <w:r>
        <w:t xml:space="preserve"> компетенций</w:t>
      </w:r>
      <w:bookmarkEnd w:id="34"/>
      <w:bookmarkEnd w:id="35"/>
      <w:bookmarkEnd w:id="36"/>
    </w:p>
    <w:p w:rsidR="00AB61F9" w:rsidRDefault="005E415C">
      <w:pPr>
        <w:pStyle w:val="1"/>
        <w:framePr w:w="11256" w:h="605" w:hRule="exact" w:wrap="none" w:vAnchor="page" w:hAnchor="page" w:x="343" w:y="418"/>
        <w:tabs>
          <w:tab w:val="left" w:leader="underscore" w:pos="2846"/>
          <w:tab w:val="left" w:leader="underscore" w:pos="9888"/>
        </w:tabs>
        <w:ind w:left="1464" w:right="1368"/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  <w:u w:val="single"/>
        </w:rPr>
        <w:t>Сформированные общие компетенции отмечаются знаком +</w:t>
      </w:r>
      <w:r>
        <w:rPr>
          <w:sz w:val="22"/>
          <w:szCs w:val="22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9638"/>
        <w:gridCol w:w="715"/>
      </w:tblGrid>
      <w:tr w:rsidR="00AB61F9">
        <w:trPr>
          <w:trHeight w:hRule="exact"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Оценка</w:t>
            </w:r>
          </w:p>
        </w:tc>
      </w:tr>
      <w:tr w:rsidR="00AB61F9">
        <w:trPr>
          <w:trHeight w:hRule="exact"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1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2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3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Оценивать риски и принимать решения в нестандартных ситуациях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4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5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3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6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spacing w:line="23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Работать в коллективе и команде, взаимодействовать с руководством</w:t>
            </w:r>
            <w:r>
              <w:rPr>
                <w:rFonts w:ascii="Arial" w:eastAsia="Arial" w:hAnsi="Arial" w:cs="Arial"/>
              </w:rPr>
              <w:t xml:space="preserve">, </w:t>
            </w:r>
            <w:r>
              <w:rPr>
                <w:sz w:val="22"/>
                <w:szCs w:val="22"/>
              </w:rPr>
              <w:t>коллегами и социальными партнерами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7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1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8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18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9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6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10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профилактику травматизма, обеспечивать охрану жизни и здоровья детей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74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213" w:h="5218" w:wrap="none" w:vAnchor="page" w:hAnchor="page" w:x="343" w:y="994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ОК 11</w:t>
            </w: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13" w:h="5218" w:wrap="none" w:vAnchor="page" w:hAnchor="page" w:x="343" w:y="9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Строить профессиональную деятельность с соблюдением правовых норм, ее регулирующих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13" w:h="5218" w:wrap="none" w:vAnchor="page" w:hAnchor="page" w:x="343" w:y="994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0"/>
        <w:gridCol w:w="5112"/>
      </w:tblGrid>
      <w:tr w:rsidR="00AB61F9">
        <w:trPr>
          <w:trHeight w:hRule="exact" w:val="31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6072" w:h="1046" w:wrap="none" w:vAnchor="page" w:hAnchor="page" w:x="3170" w:y="61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балла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6072" w:h="1046" w:wrap="none" w:vAnchor="page" w:hAnchor="page" w:x="3170" w:y="61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 не сформирована</w:t>
            </w:r>
          </w:p>
        </w:tc>
      </w:tr>
      <w:tr w:rsidR="00AB61F9">
        <w:trPr>
          <w:trHeight w:hRule="exact" w:val="2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6072" w:h="1046" w:wrap="none" w:vAnchor="page" w:hAnchor="page" w:x="3170" w:y="61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балла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6072" w:h="1046" w:wrap="none" w:vAnchor="page" w:hAnchor="page" w:x="3170" w:y="61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 сформирована частично</w:t>
            </w:r>
          </w:p>
        </w:tc>
      </w:tr>
      <w:tr w:rsidR="00AB61F9">
        <w:trPr>
          <w:trHeight w:hRule="exact" w:val="2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6072" w:h="1046" w:wrap="none" w:vAnchor="page" w:hAnchor="page" w:x="3170" w:y="61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балла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6072" w:h="1046" w:wrap="none" w:vAnchor="page" w:hAnchor="page" w:x="3170" w:y="61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 сформирована в значительной степени</w:t>
            </w:r>
          </w:p>
        </w:tc>
      </w:tr>
      <w:tr w:rsidR="00AB61F9">
        <w:trPr>
          <w:trHeight w:hRule="exact" w:val="2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6072" w:h="1046" w:wrap="none" w:vAnchor="page" w:hAnchor="page" w:x="3170" w:y="61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баллов</w:t>
            </w:r>
          </w:p>
        </w:tc>
        <w:tc>
          <w:tcPr>
            <w:tcW w:w="5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6072" w:h="1046" w:wrap="none" w:vAnchor="page" w:hAnchor="page" w:x="3170" w:y="61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 сформирована полностью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"/>
        <w:gridCol w:w="9538"/>
        <w:gridCol w:w="720"/>
      </w:tblGrid>
      <w:tr w:rsidR="00AB61F9">
        <w:trPr>
          <w:trHeight w:hRule="exact" w:val="269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22" w:h="2112" w:wrap="none" w:vAnchor="page" w:hAnchor="page" w:x="376" w:y="735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22" w:h="2112" w:wrap="none" w:vAnchor="page" w:hAnchor="page" w:x="376" w:y="7354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результата обучения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222" w:h="2112" w:wrap="none" w:vAnchor="page" w:hAnchor="page" w:x="376" w:y="7354"/>
              <w:jc w:val="right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Оценка</w:t>
            </w:r>
          </w:p>
        </w:tc>
      </w:tr>
      <w:tr w:rsidR="00AB61F9">
        <w:trPr>
          <w:trHeight w:hRule="exact" w:val="514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22" w:h="2112" w:wrap="none" w:vAnchor="page" w:hAnchor="page" w:x="376" w:y="735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1.1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22" w:h="2112" w:wrap="none" w:vAnchor="page" w:hAnchor="page" w:x="376" w:y="73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Планировать мероприятия, направленные на укрепление здоровья ребёнка и его физическое развитие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22" w:h="2112" w:wrap="none" w:vAnchor="page" w:hAnchor="page" w:x="376" w:y="735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22" w:h="2112" w:wrap="none" w:vAnchor="page" w:hAnchor="page" w:x="376" w:y="735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1.2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22" w:h="2112" w:wrap="none" w:vAnchor="page" w:hAnchor="page" w:x="376" w:y="73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Проводить режимные моменты в соответствии с возрастом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22" w:h="2112" w:wrap="none" w:vAnchor="page" w:hAnchor="page" w:x="376" w:y="735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14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22" w:h="2112" w:wrap="none" w:vAnchor="page" w:hAnchor="page" w:x="376" w:y="735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1.3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22" w:h="2112" w:wrap="none" w:vAnchor="page" w:hAnchor="page" w:x="376" w:y="73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Проводить мероприятия по физическому воспитанию в процессе выполнения двигательного режима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22" w:h="2112" w:wrap="none" w:vAnchor="page" w:hAnchor="page" w:x="376" w:y="7354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528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222" w:h="2112" w:wrap="none" w:vAnchor="page" w:hAnchor="page" w:x="376" w:y="7354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1.4</w:t>
            </w:r>
          </w:p>
        </w:tc>
        <w:tc>
          <w:tcPr>
            <w:tcW w:w="9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222" w:h="2112" w:wrap="none" w:vAnchor="page" w:hAnchor="page" w:x="376" w:y="73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педагогическое наблюдение за состоянием здоровья каждого ребёнка, своевременно информировать медицинского работника об изменениях в его самочувствии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222" w:h="2112" w:wrap="none" w:vAnchor="page" w:hAnchor="page" w:x="376" w:y="7354"/>
              <w:rPr>
                <w:sz w:val="10"/>
                <w:szCs w:val="10"/>
              </w:rPr>
            </w:pPr>
          </w:p>
        </w:tc>
      </w:tr>
    </w:tbl>
    <w:p w:rsidR="00AB61F9" w:rsidRDefault="005E415C">
      <w:pPr>
        <w:pStyle w:val="a7"/>
        <w:framePr w:wrap="none" w:vAnchor="page" w:hAnchor="page" w:x="1644" w:y="9735"/>
        <w:rPr>
          <w:sz w:val="24"/>
          <w:szCs w:val="24"/>
        </w:rPr>
      </w:pPr>
      <w:r>
        <w:rPr>
          <w:b/>
          <w:bCs/>
          <w:sz w:val="24"/>
          <w:szCs w:val="24"/>
        </w:rPr>
        <w:t>Характеристика деятельности сту</w:t>
      </w:r>
      <w:r w:rsidR="009A4038">
        <w:rPr>
          <w:b/>
          <w:bCs/>
          <w:sz w:val="24"/>
          <w:szCs w:val="24"/>
        </w:rPr>
        <w:t>дентки во время учебной</w:t>
      </w:r>
      <w:r>
        <w:rPr>
          <w:b/>
          <w:bCs/>
          <w:sz w:val="24"/>
          <w:szCs w:val="24"/>
        </w:rPr>
        <w:t xml:space="preserve"> практики</w:t>
      </w:r>
    </w:p>
    <w:p w:rsidR="00AB61F9" w:rsidRDefault="005E415C">
      <w:pPr>
        <w:pStyle w:val="1"/>
        <w:framePr w:wrap="none" w:vAnchor="page" w:hAnchor="page" w:x="343" w:y="13182"/>
        <w:ind w:firstLine="140"/>
      </w:pPr>
      <w:r>
        <w:t>МП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7"/>
        <w:gridCol w:w="1560"/>
        <w:gridCol w:w="1320"/>
      </w:tblGrid>
      <w:tr w:rsidR="00AB61F9">
        <w:trPr>
          <w:trHeight w:hRule="exact" w:val="293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8837" w:h="1445" w:wrap="none" w:vAnchor="page" w:hAnchor="page" w:x="2613" w:y="13503"/>
            </w:pPr>
            <w:r>
              <w:rPr>
                <w:b/>
                <w:bCs/>
              </w:rPr>
              <w:t>Оценка за практику -</w:t>
            </w:r>
          </w:p>
        </w:tc>
      </w:tr>
      <w:tr w:rsidR="00AB61F9">
        <w:trPr>
          <w:trHeight w:hRule="exact" w:val="288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8837" w:h="1445" w:wrap="none" w:vAnchor="page" w:hAnchor="page" w:x="2613" w:y="13503"/>
            </w:pPr>
            <w:r>
              <w:t>Руководитель практики от организации, заведующий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8837" w:h="1445" w:wrap="none" w:vAnchor="page" w:hAnchor="page" w:x="2613" w:y="13503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8837" w:h="1445" w:wrap="none" w:vAnchor="page" w:hAnchor="page" w:x="2613" w:y="13503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8837" w:h="1445" w:wrap="none" w:vAnchor="page" w:hAnchor="page" w:x="2613" w:y="13503"/>
            </w:pPr>
            <w:r>
              <w:t>Воспитатель - наставник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8837" w:h="1445" w:wrap="none" w:vAnchor="page" w:hAnchor="page" w:x="2613" w:y="13503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8837" w:h="1445" w:wrap="none" w:vAnchor="page" w:hAnchor="page" w:x="2613" w:y="13503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8837" w:h="1445" w:wrap="none" w:vAnchor="page" w:hAnchor="page" w:x="2613" w:y="13503"/>
            </w:pPr>
            <w:r>
              <w:rPr>
                <w:b/>
                <w:bCs/>
              </w:rPr>
              <w:t>Итоговая оценка 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8837" w:h="1445" w:wrap="none" w:vAnchor="page" w:hAnchor="page" w:x="2613" w:y="13503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8837" w:h="1445" w:wrap="none" w:vAnchor="page" w:hAnchor="page" w:x="2613" w:y="13503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93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8837" w:h="1445" w:wrap="none" w:vAnchor="page" w:hAnchor="page" w:x="2613" w:y="13503"/>
            </w:pPr>
            <w:r>
              <w:t>Руково</w:t>
            </w:r>
            <w:r w:rsidR="00AC2890">
              <w:t>дитель практики от Колледжа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8837" w:h="1445" w:wrap="none" w:vAnchor="page" w:hAnchor="page" w:x="2613" w:y="13503"/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8837" w:h="1445" w:wrap="none" w:vAnchor="page" w:hAnchor="page" w:x="2613" w:y="13503"/>
              <w:rPr>
                <w:sz w:val="10"/>
                <w:szCs w:val="10"/>
              </w:rPr>
            </w:pPr>
          </w:p>
        </w:tc>
      </w:tr>
    </w:tbl>
    <w:p w:rsidR="00AB61F9" w:rsidRDefault="00AC2890">
      <w:pPr>
        <w:pStyle w:val="1"/>
        <w:framePr w:wrap="none" w:vAnchor="page" w:hAnchor="page" w:x="343" w:y="15490"/>
        <w:ind w:firstLine="140"/>
      </w:pPr>
      <w:proofErr w:type="gramStart"/>
      <w:r>
        <w:t>« »</w:t>
      </w:r>
      <w:proofErr w:type="gramEnd"/>
      <w:r>
        <w:t>___20__</w:t>
      </w:r>
      <w:r w:rsidR="005E415C">
        <w:t xml:space="preserve"> г.</w:t>
      </w:r>
    </w:p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p w:rsidR="00AB61F9" w:rsidRDefault="005E415C">
      <w:pPr>
        <w:pStyle w:val="22"/>
        <w:framePr w:w="11069" w:h="1502" w:hRule="exact" w:wrap="none" w:vAnchor="page" w:hAnchor="page" w:x="436" w:y="2948"/>
        <w:spacing w:after="0"/>
      </w:pPr>
      <w:r>
        <w:t>ИТОГОВАЯ ВЕДОМОСТЬ</w:t>
      </w:r>
      <w:r>
        <w:br/>
        <w:t xml:space="preserve">результатов </w:t>
      </w:r>
      <w:r w:rsidR="009A4038">
        <w:t>учебной</w:t>
      </w:r>
      <w:r>
        <w:t xml:space="preserve"> практики </w:t>
      </w:r>
      <w:r>
        <w:br/>
        <w:t>по ПМ.01 Организация мероприятий,</w:t>
      </w:r>
      <w:r>
        <w:br/>
        <w:t>направленных на укрепление здоровья ребенка и его физического развития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2131"/>
        <w:gridCol w:w="1560"/>
        <w:gridCol w:w="1560"/>
        <w:gridCol w:w="1699"/>
        <w:gridCol w:w="994"/>
        <w:gridCol w:w="994"/>
        <w:gridCol w:w="1565"/>
      </w:tblGrid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№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jc w:val="center"/>
            </w:pPr>
            <w:r>
              <w:rPr>
                <w:b/>
                <w:bCs/>
              </w:rPr>
              <w:t>ФИ студента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jc w:val="center"/>
            </w:pPr>
            <w:r>
              <w:rPr>
                <w:b/>
                <w:bCs/>
              </w:rPr>
              <w:t>Анализ ПП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jc w:val="center"/>
            </w:pPr>
            <w:r>
              <w:rPr>
                <w:b/>
                <w:bCs/>
              </w:rPr>
              <w:t>Проведение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</w:pPr>
            <w:r>
              <w:rPr>
                <w:b/>
                <w:bCs/>
              </w:rPr>
              <w:t>Диагностики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jc w:val="center"/>
            </w:pPr>
            <w:r>
              <w:rPr>
                <w:b/>
                <w:bCs/>
              </w:rPr>
              <w:t>Отчет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jc w:val="center"/>
            </w:pPr>
            <w:r>
              <w:rPr>
                <w:b/>
                <w:bCs/>
              </w:rPr>
              <w:t>Итоговая</w:t>
            </w: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220"/>
            </w:pPr>
            <w:r>
              <w:rPr>
                <w:b/>
                <w:bCs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220"/>
            </w:pPr>
            <w:r>
              <w:rPr>
                <w:b/>
                <w:bCs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220"/>
            </w:pPr>
            <w:r>
              <w:rPr>
                <w:b/>
                <w:bCs/>
              </w:rP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220"/>
            </w:pPr>
            <w:r>
              <w:rPr>
                <w:b/>
                <w:bCs/>
              </w:rPr>
              <w:t>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220"/>
            </w:pPr>
            <w:r>
              <w:rPr>
                <w:b/>
                <w:bCs/>
              </w:rPr>
              <w:t>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220"/>
            </w:pPr>
            <w:r>
              <w:rPr>
                <w:b/>
                <w:bCs/>
              </w:rP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220"/>
            </w:pPr>
            <w:r>
              <w:rPr>
                <w:b/>
                <w:bCs/>
              </w:rPr>
              <w:t>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220"/>
            </w:pPr>
            <w:r>
              <w:rPr>
                <w:b/>
                <w:bCs/>
              </w:rPr>
              <w:t>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220"/>
            </w:pPr>
            <w:r>
              <w:rPr>
                <w:b/>
                <w:bCs/>
              </w:rPr>
              <w:t>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10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11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12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13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14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15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16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17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18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19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20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21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69" w:h="7450" w:wrap="none" w:vAnchor="page" w:hAnchor="page" w:x="436" w:y="4748"/>
              <w:ind w:firstLine="160"/>
              <w:jc w:val="both"/>
            </w:pPr>
            <w:r>
              <w:rPr>
                <w:b/>
                <w:bCs/>
              </w:rPr>
              <w:t>25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69" w:h="7450" w:wrap="none" w:vAnchor="page" w:hAnchor="page" w:x="436" w:y="4748"/>
              <w:rPr>
                <w:sz w:val="10"/>
                <w:szCs w:val="10"/>
              </w:rPr>
            </w:pPr>
          </w:p>
        </w:tc>
      </w:tr>
    </w:tbl>
    <w:p w:rsidR="00AB61F9" w:rsidRDefault="005E415C">
      <w:pPr>
        <w:pStyle w:val="1"/>
        <w:framePr w:w="11069" w:h="307" w:hRule="exact" w:wrap="none" w:vAnchor="page" w:hAnchor="page" w:x="436" w:y="13018"/>
        <w:tabs>
          <w:tab w:val="left" w:leader="underscore" w:pos="475"/>
          <w:tab w:val="left" w:pos="9163"/>
        </w:tabs>
        <w:jc w:val="center"/>
      </w:pPr>
      <w:r>
        <w:rPr>
          <w:b/>
          <w:bCs/>
        </w:rPr>
        <w:t>«</w:t>
      </w:r>
      <w:r>
        <w:rPr>
          <w:b/>
          <w:bCs/>
        </w:rPr>
        <w:tab/>
        <w:t>»20___ г.</w:t>
      </w:r>
      <w:r>
        <w:rPr>
          <w:b/>
          <w:bCs/>
        </w:rPr>
        <w:tab/>
        <w:t>Методисты</w:t>
      </w:r>
    </w:p>
    <w:tbl>
      <w:tblPr>
        <w:tblpPr w:leftFromText="180" w:rightFromText="180" w:bottomFromText="160" w:vertAnchor="text" w:horzAnchor="margin" w:tblpXSpec="center" w:tblpY="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7137"/>
      </w:tblGrid>
      <w:tr w:rsidR="005E415C" w:rsidRPr="005E415C" w:rsidTr="005E415C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noProof/>
                <w:color w:val="auto"/>
                <w:sz w:val="22"/>
                <w:szCs w:val="22"/>
                <w:lang w:bidi="ar-SA"/>
              </w:rPr>
              <w:drawing>
                <wp:inline distT="0" distB="0" distL="0" distR="0" wp14:anchorId="056F2EE3" wp14:editId="15666B2C">
                  <wp:extent cx="914400" cy="876300"/>
                  <wp:effectExtent l="0" t="0" r="0" b="0"/>
                  <wp:docPr id="3" name="Рисунок 3" descr="логотип коллед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 коллед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МИНИСТЕРСТВО ОБРАЗОВАНИЯ И НАУКИ </w:t>
            </w:r>
          </w:p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ЧЕЧЕНСКОЙ РЕСПУБЛИКИ</w:t>
            </w:r>
          </w:p>
        </w:tc>
      </w:tr>
      <w:tr w:rsidR="005E415C" w:rsidRPr="005E415C" w:rsidTr="005E415C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5C" w:rsidRPr="005E415C" w:rsidRDefault="005E415C" w:rsidP="005E415C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5E415C" w:rsidRPr="005E415C" w:rsidTr="005E4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5C" w:rsidRPr="005E415C" w:rsidRDefault="005E415C" w:rsidP="005E415C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«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Чеченский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государственный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педагогический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колледж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»</w:t>
            </w:r>
          </w:p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p w:rsidR="00AB61F9" w:rsidRDefault="005E415C">
      <w:pPr>
        <w:pStyle w:val="22"/>
        <w:framePr w:w="11040" w:h="1512" w:hRule="exact" w:wrap="none" w:vAnchor="page" w:hAnchor="page" w:x="451" w:y="3121"/>
        <w:spacing w:after="0"/>
      </w:pPr>
      <w:r>
        <w:t>ОЦЕНОЧНЫЙ ЛИСТ</w:t>
      </w:r>
      <w:r>
        <w:br/>
        <w:t xml:space="preserve">результатов </w:t>
      </w:r>
      <w:r w:rsidR="009A4038">
        <w:t xml:space="preserve">учебной </w:t>
      </w:r>
      <w:r>
        <w:t>пра</w:t>
      </w:r>
      <w:r w:rsidR="009A4038">
        <w:t xml:space="preserve">ктики </w:t>
      </w:r>
      <w:r>
        <w:br/>
        <w:t>по ПМ.01 Организация мероприятий,</w:t>
      </w:r>
    </w:p>
    <w:p w:rsidR="00AB61F9" w:rsidRDefault="005E415C">
      <w:pPr>
        <w:pStyle w:val="22"/>
        <w:framePr w:w="11040" w:h="1512" w:hRule="exact" w:wrap="none" w:vAnchor="page" w:hAnchor="page" w:x="451" w:y="3121"/>
        <w:spacing w:after="0"/>
        <w:ind w:firstLine="780"/>
        <w:jc w:val="left"/>
      </w:pPr>
      <w:r>
        <w:t>направленных на укрепление здоровья ребенка и его физического развития</w:t>
      </w:r>
    </w:p>
    <w:p w:rsidR="00AB61F9" w:rsidRDefault="005E415C">
      <w:pPr>
        <w:pStyle w:val="22"/>
        <w:framePr w:w="11040" w:h="341" w:hRule="exact" w:wrap="none" w:vAnchor="page" w:hAnchor="page" w:x="451" w:y="4983"/>
        <w:spacing w:after="0" w:line="240" w:lineRule="auto"/>
      </w:pPr>
      <w:r>
        <w:t>Общие компетенции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3480"/>
        <w:gridCol w:w="566"/>
        <w:gridCol w:w="710"/>
        <w:gridCol w:w="710"/>
        <w:gridCol w:w="706"/>
        <w:gridCol w:w="566"/>
        <w:gridCol w:w="571"/>
        <w:gridCol w:w="566"/>
        <w:gridCol w:w="566"/>
        <w:gridCol w:w="710"/>
        <w:gridCol w:w="706"/>
        <w:gridCol w:w="720"/>
      </w:tblGrid>
      <w:tr w:rsidR="00AB61F9">
        <w:trPr>
          <w:trHeight w:hRule="exact" w:val="566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№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ФИ студента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 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</w:t>
            </w:r>
          </w:p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</w:t>
            </w:r>
          </w:p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</w:t>
            </w:r>
          </w:p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</w:t>
            </w:r>
          </w:p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</w:t>
            </w:r>
          </w:p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</w:t>
            </w:r>
          </w:p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</w:t>
            </w:r>
          </w:p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</w:t>
            </w:r>
          </w:p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</w:t>
            </w:r>
          </w:p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ОК</w:t>
            </w:r>
          </w:p>
          <w:p w:rsidR="00AB61F9" w:rsidRDefault="005E415C">
            <w:pPr>
              <w:pStyle w:val="a5"/>
              <w:framePr w:w="11040" w:h="7728" w:wrap="none" w:vAnchor="page" w:hAnchor="page" w:x="451" w:y="5626"/>
              <w:jc w:val="center"/>
            </w:pPr>
            <w:r>
              <w:t>11</w:t>
            </w: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ind w:firstLine="160"/>
            </w:pPr>
            <w:r>
              <w:t>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ind w:firstLine="160"/>
            </w:pPr>
            <w:r>
              <w:t>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ind w:firstLine="160"/>
            </w:pPr>
            <w:r>
              <w:t>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ind w:firstLine="160"/>
            </w:pPr>
            <w:r>
              <w:t>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ind w:firstLine="160"/>
            </w:pPr>
            <w:r>
              <w:t>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ind w:firstLine="160"/>
            </w:pPr>
            <w:r>
              <w:t>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ind w:firstLine="160"/>
            </w:pPr>
            <w:r>
              <w:t>7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ind w:firstLine="160"/>
            </w:pPr>
            <w:r>
              <w:t>8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  <w:ind w:firstLine="160"/>
            </w:pPr>
            <w:r>
              <w:t>9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10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11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12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13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14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15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16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17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18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19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20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21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22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23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24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98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1040" w:h="7728" w:wrap="none" w:vAnchor="page" w:hAnchor="page" w:x="451" w:y="5626"/>
            </w:pPr>
            <w:r>
              <w:t>25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1040" w:h="7728" w:wrap="none" w:vAnchor="page" w:hAnchor="page" w:x="451" w:y="5626"/>
              <w:rPr>
                <w:sz w:val="10"/>
                <w:szCs w:val="10"/>
              </w:rPr>
            </w:pPr>
          </w:p>
        </w:tc>
      </w:tr>
    </w:tbl>
    <w:p w:rsidR="00AB61F9" w:rsidRDefault="005E415C">
      <w:pPr>
        <w:pStyle w:val="1"/>
        <w:framePr w:wrap="none" w:vAnchor="page" w:hAnchor="page" w:x="451" w:y="14175"/>
        <w:tabs>
          <w:tab w:val="left" w:leader="underscore" w:pos="1055"/>
        </w:tabs>
        <w:ind w:firstLine="580"/>
      </w:pPr>
      <w:r>
        <w:rPr>
          <w:b/>
          <w:bCs/>
        </w:rPr>
        <w:t>«</w:t>
      </w:r>
      <w:r>
        <w:rPr>
          <w:b/>
          <w:bCs/>
        </w:rPr>
        <w:tab/>
        <w:t>»20___г.</w:t>
      </w:r>
    </w:p>
    <w:p w:rsidR="00AB61F9" w:rsidRDefault="005E415C">
      <w:pPr>
        <w:pStyle w:val="1"/>
        <w:framePr w:wrap="none" w:vAnchor="page" w:hAnchor="page" w:x="10003" w:y="14175"/>
      </w:pPr>
      <w:r>
        <w:rPr>
          <w:b/>
          <w:bCs/>
        </w:rPr>
        <w:t>Методисты</w:t>
      </w:r>
    </w:p>
    <w:tbl>
      <w:tblPr>
        <w:tblpPr w:leftFromText="180" w:rightFromText="180" w:bottomFromText="160" w:vertAnchor="text" w:horzAnchor="margin" w:tblpXSpec="center" w:tblpY="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7137"/>
      </w:tblGrid>
      <w:tr w:rsidR="005E415C" w:rsidRPr="005E415C" w:rsidTr="005E415C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noProof/>
                <w:color w:val="auto"/>
                <w:sz w:val="22"/>
                <w:szCs w:val="22"/>
                <w:lang w:bidi="ar-SA"/>
              </w:rPr>
              <w:drawing>
                <wp:inline distT="0" distB="0" distL="0" distR="0" wp14:anchorId="056F2EE3" wp14:editId="15666B2C">
                  <wp:extent cx="914400" cy="876300"/>
                  <wp:effectExtent l="0" t="0" r="0" b="0"/>
                  <wp:docPr id="2" name="Рисунок 2" descr="логотип коллед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 коллед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МИНИСТЕРСТВО ОБРАЗОВАНИЯ И НАУКИ </w:t>
            </w:r>
          </w:p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ЧЕЧЕНСКОЙ РЕСПУБЛИКИ</w:t>
            </w:r>
          </w:p>
        </w:tc>
      </w:tr>
      <w:tr w:rsidR="005E415C" w:rsidRPr="005E415C" w:rsidTr="005E415C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5C" w:rsidRPr="005E415C" w:rsidRDefault="005E415C" w:rsidP="005E415C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5E415C" w:rsidRPr="005E415C" w:rsidTr="005E4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5C" w:rsidRPr="005E415C" w:rsidRDefault="005E415C" w:rsidP="005E415C">
            <w:pPr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«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Чеченский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государственный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педагогический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колледж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»</w:t>
            </w:r>
          </w:p>
          <w:p w:rsidR="005E415C" w:rsidRPr="005E415C" w:rsidRDefault="005E415C" w:rsidP="005E415C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</w:p>
        </w:tc>
      </w:tr>
    </w:tbl>
    <w:p w:rsidR="00AB61F9" w:rsidRDefault="00AB61F9">
      <w:pPr>
        <w:spacing w:line="1" w:lineRule="exact"/>
        <w:sectPr w:rsidR="00AB61F9" w:rsidSect="00021203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AB61F9" w:rsidRDefault="00AB61F9">
      <w:pPr>
        <w:spacing w:line="1" w:lineRule="exact"/>
      </w:pPr>
    </w:p>
    <w:p w:rsidR="005E415C" w:rsidRDefault="005E415C">
      <w:pPr>
        <w:pStyle w:val="22"/>
        <w:framePr w:w="10954" w:h="3206" w:hRule="exact" w:wrap="none" w:vAnchor="page" w:hAnchor="page" w:x="494" w:y="414"/>
        <w:spacing w:after="0" w:line="283" w:lineRule="auto"/>
        <w:rPr>
          <w:sz w:val="24"/>
          <w:szCs w:val="24"/>
        </w:rPr>
      </w:pPr>
    </w:p>
    <w:tbl>
      <w:tblPr>
        <w:tblW w:w="0" w:type="auto"/>
        <w:tblInd w:w="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7223"/>
      </w:tblGrid>
      <w:tr w:rsidR="005E415C" w:rsidRPr="005E415C" w:rsidTr="005E415C">
        <w:trPr>
          <w:trHeight w:val="415"/>
        </w:trPr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framePr w:w="10954" w:h="3206" w:hRule="exact" w:wrap="none" w:vAnchor="page" w:hAnchor="page" w:x="494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noProof/>
                <w:color w:val="auto"/>
                <w:sz w:val="22"/>
                <w:szCs w:val="22"/>
                <w:lang w:bidi="ar-SA"/>
              </w:rPr>
              <w:drawing>
                <wp:inline distT="0" distB="0" distL="0" distR="0" wp14:anchorId="056F2EE3" wp14:editId="15666B2C">
                  <wp:extent cx="914400" cy="876300"/>
                  <wp:effectExtent l="0" t="0" r="0" b="0"/>
                  <wp:docPr id="1" name="Рисунок 1" descr="логотип коллед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 коллед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framePr w:w="10954" w:h="3206" w:hRule="exact" w:wrap="none" w:vAnchor="page" w:hAnchor="page" w:x="494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МИНИСТЕРСТВО ОБРАЗОВАНИЯ И НАУКИ </w:t>
            </w:r>
          </w:p>
          <w:p w:rsidR="005E415C" w:rsidRPr="005E415C" w:rsidRDefault="005E415C" w:rsidP="005E415C">
            <w:pPr>
              <w:framePr w:w="10954" w:h="3206" w:hRule="exact" w:wrap="none" w:vAnchor="page" w:hAnchor="page" w:x="494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ЧЕЧЕНСКОЙ РЕСПУБЛИКИ</w:t>
            </w:r>
          </w:p>
        </w:tc>
      </w:tr>
      <w:tr w:rsidR="005E415C" w:rsidRPr="005E415C" w:rsidTr="005E415C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5C" w:rsidRPr="005E415C" w:rsidRDefault="005E415C" w:rsidP="005E415C">
            <w:pPr>
              <w:framePr w:w="10954" w:h="3206" w:hRule="exact" w:wrap="none" w:vAnchor="page" w:hAnchor="page" w:x="494" w:y="414"/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framePr w:w="10954" w:h="3206" w:hRule="exact" w:wrap="none" w:vAnchor="page" w:hAnchor="page" w:x="494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Государственное бюджетное профессиональное образовательное учреждение</w:t>
            </w:r>
          </w:p>
        </w:tc>
      </w:tr>
      <w:tr w:rsidR="005E415C" w:rsidRPr="005E415C" w:rsidTr="005E415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415C" w:rsidRPr="005E415C" w:rsidRDefault="005E415C" w:rsidP="005E415C">
            <w:pPr>
              <w:framePr w:w="10954" w:h="3206" w:hRule="exact" w:wrap="none" w:vAnchor="page" w:hAnchor="page" w:x="494" w:y="414"/>
              <w:widowControl/>
              <w:spacing w:line="256" w:lineRule="auto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415C" w:rsidRPr="005E415C" w:rsidRDefault="005E415C" w:rsidP="005E415C">
            <w:pPr>
              <w:framePr w:w="10954" w:h="3206" w:hRule="exact" w:wrap="none" w:vAnchor="page" w:hAnchor="page" w:x="494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«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Чеченский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государственный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педагогический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 xml:space="preserve"> </w:t>
            </w:r>
            <w:proofErr w:type="spellStart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колледж</w:t>
            </w:r>
            <w:proofErr w:type="spellEnd"/>
            <w:r w:rsidRPr="005E415C"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  <w:t>»</w:t>
            </w:r>
          </w:p>
          <w:p w:rsidR="005E415C" w:rsidRPr="005E415C" w:rsidRDefault="005E415C" w:rsidP="005E415C">
            <w:pPr>
              <w:framePr w:w="10954" w:h="3206" w:hRule="exact" w:wrap="none" w:vAnchor="page" w:hAnchor="page" w:x="494" w:y="414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en-US" w:eastAsia="en-US" w:bidi="ar-SA"/>
              </w:rPr>
            </w:pPr>
          </w:p>
        </w:tc>
      </w:tr>
    </w:tbl>
    <w:p w:rsidR="005E415C" w:rsidRDefault="005E415C">
      <w:pPr>
        <w:pStyle w:val="22"/>
        <w:framePr w:w="10954" w:h="3206" w:hRule="exact" w:wrap="none" w:vAnchor="page" w:hAnchor="page" w:x="494" w:y="414"/>
        <w:spacing w:after="0" w:line="283" w:lineRule="auto"/>
        <w:rPr>
          <w:sz w:val="24"/>
          <w:szCs w:val="24"/>
        </w:rPr>
      </w:pPr>
    </w:p>
    <w:p w:rsidR="00AB61F9" w:rsidRDefault="005E415C">
      <w:pPr>
        <w:pStyle w:val="22"/>
        <w:framePr w:w="10954" w:h="3206" w:hRule="exact" w:wrap="none" w:vAnchor="page" w:hAnchor="page" w:x="494" w:y="414"/>
        <w:spacing w:after="0" w:line="283" w:lineRule="auto"/>
      </w:pPr>
      <w:r>
        <w:rPr>
          <w:sz w:val="24"/>
          <w:szCs w:val="24"/>
        </w:rPr>
        <w:t>ОЦЕНОЧНЫЙ ЛИСТ</w:t>
      </w:r>
      <w:r>
        <w:rPr>
          <w:sz w:val="24"/>
          <w:szCs w:val="24"/>
        </w:rPr>
        <w:br/>
      </w:r>
      <w:r>
        <w:t xml:space="preserve">результатов </w:t>
      </w:r>
      <w:r w:rsidR="009A4038">
        <w:t>учебной</w:t>
      </w:r>
      <w:r>
        <w:t xml:space="preserve"> практики </w:t>
      </w:r>
      <w:r>
        <w:br/>
        <w:t>по ПМ.01 Организация мероприятий,</w:t>
      </w:r>
      <w:r>
        <w:br/>
        <w:t>направленных на укрепление здоровья ребенка и его физического развития</w:t>
      </w:r>
    </w:p>
    <w:p w:rsidR="00AB61F9" w:rsidRDefault="005E415C">
      <w:pPr>
        <w:pStyle w:val="22"/>
        <w:framePr w:w="10954" w:h="350" w:hRule="exact" w:wrap="none" w:vAnchor="page" w:hAnchor="page" w:x="494" w:y="3961"/>
        <w:spacing w:after="0" w:line="240" w:lineRule="auto"/>
      </w:pPr>
      <w:r>
        <w:t>Профессиональные компетенции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7"/>
        <w:gridCol w:w="2410"/>
        <w:gridCol w:w="1421"/>
        <w:gridCol w:w="1416"/>
        <w:gridCol w:w="1133"/>
        <w:gridCol w:w="1277"/>
        <w:gridCol w:w="1421"/>
        <w:gridCol w:w="1426"/>
      </w:tblGrid>
      <w:tr w:rsidR="00AB61F9">
        <w:trPr>
          <w:trHeight w:hRule="exact" w:val="47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5E415C">
            <w:pPr>
              <w:pStyle w:val="a5"/>
              <w:framePr w:w="10930" w:h="7872" w:wrap="none" w:vAnchor="page" w:hAnchor="page" w:x="518" w:y="4652"/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Ф.И.О. студента</w:t>
            </w: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B61F9" w:rsidRDefault="005E415C">
            <w:pPr>
              <w:pStyle w:val="a5"/>
              <w:framePr w:w="10930" w:h="7872" w:wrap="none" w:vAnchor="page" w:hAnchor="page" w:x="518" w:y="465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Оценки члена аттестационной комиссии по практике по основным показателям оценки результата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 баллов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Оценка</w:t>
            </w:r>
          </w:p>
        </w:tc>
      </w:tr>
      <w:tr w:rsidR="00AB61F9">
        <w:trPr>
          <w:trHeight w:hRule="exact" w:val="240"/>
        </w:trPr>
        <w:tc>
          <w:tcPr>
            <w:tcW w:w="4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AB61F9">
            <w:pPr>
              <w:framePr w:w="10930" w:h="7872" w:wrap="none" w:vAnchor="page" w:hAnchor="page" w:x="518" w:y="4652"/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1.4</w:t>
            </w:r>
          </w:p>
        </w:tc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AB61F9">
            <w:pPr>
              <w:framePr w:w="10930" w:h="7872" w:wrap="none" w:vAnchor="page" w:hAnchor="page" w:x="518" w:y="4652"/>
            </w:pPr>
          </w:p>
        </w:tc>
        <w:tc>
          <w:tcPr>
            <w:tcW w:w="1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61F9" w:rsidRDefault="00AB61F9">
            <w:pPr>
              <w:framePr w:w="10930" w:h="7872" w:wrap="none" w:vAnchor="page" w:hAnchor="page" w:x="518" w:y="4652"/>
            </w:pPr>
          </w:p>
        </w:tc>
      </w:tr>
      <w:tr w:rsidR="00AB61F9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8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  <w:tr w:rsidR="00AB61F9">
        <w:trPr>
          <w:trHeight w:hRule="exact" w:val="293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B61F9" w:rsidRDefault="005E415C">
            <w:pPr>
              <w:pStyle w:val="a5"/>
              <w:framePr w:w="10930" w:h="7872" w:wrap="none" w:vAnchor="page" w:hAnchor="page" w:x="518" w:y="46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61F9" w:rsidRDefault="00AB61F9">
            <w:pPr>
              <w:framePr w:w="10930" w:h="7872" w:wrap="none" w:vAnchor="page" w:hAnchor="page" w:x="518" w:y="4652"/>
              <w:rPr>
                <w:sz w:val="10"/>
                <w:szCs w:val="10"/>
              </w:rPr>
            </w:pPr>
          </w:p>
        </w:tc>
      </w:tr>
    </w:tbl>
    <w:p w:rsidR="00AB61F9" w:rsidRDefault="005E415C">
      <w:pPr>
        <w:pStyle w:val="a7"/>
        <w:framePr w:wrap="none" w:vAnchor="page" w:hAnchor="page" w:x="494" w:y="12769"/>
      </w:pPr>
      <w:r>
        <w:t>Члены аттестационной комиссии:</w:t>
      </w:r>
    </w:p>
    <w:p w:rsidR="00AB61F9" w:rsidRDefault="00AB61F9">
      <w:pPr>
        <w:spacing w:line="1" w:lineRule="exact"/>
      </w:pPr>
    </w:p>
    <w:sectPr w:rsidR="00AB61F9" w:rsidSect="00021203">
      <w:pgSz w:w="11900" w:h="16840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2B24" w:rsidRDefault="00112B24">
      <w:r>
        <w:separator/>
      </w:r>
    </w:p>
  </w:endnote>
  <w:endnote w:type="continuationSeparator" w:id="0">
    <w:p w:rsidR="00112B24" w:rsidRDefault="00112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514198"/>
      <w:docPartObj>
        <w:docPartGallery w:val="Page Numbers (Bottom of Page)"/>
        <w:docPartUnique/>
      </w:docPartObj>
    </w:sdtPr>
    <w:sdtEndPr/>
    <w:sdtContent>
      <w:p w:rsidR="00140BAA" w:rsidRDefault="00140BAA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1F7">
          <w:rPr>
            <w:noProof/>
          </w:rPr>
          <w:t>20</w:t>
        </w:r>
        <w:r>
          <w:fldChar w:fldCharType="end"/>
        </w:r>
      </w:p>
    </w:sdtContent>
  </w:sdt>
  <w:p w:rsidR="00140BAA" w:rsidRDefault="00140BA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2B24" w:rsidRDefault="00112B24"/>
  </w:footnote>
  <w:footnote w:type="continuationSeparator" w:id="0">
    <w:p w:rsidR="00112B24" w:rsidRDefault="00112B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65668"/>
    <w:multiLevelType w:val="multilevel"/>
    <w:tmpl w:val="252A33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4050E6"/>
    <w:multiLevelType w:val="multilevel"/>
    <w:tmpl w:val="BC4E96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454DEE"/>
    <w:multiLevelType w:val="multilevel"/>
    <w:tmpl w:val="BD4817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456316"/>
    <w:multiLevelType w:val="multilevel"/>
    <w:tmpl w:val="32C86D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7A1E2E"/>
    <w:multiLevelType w:val="multilevel"/>
    <w:tmpl w:val="F8B0FE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1F9"/>
    <w:rsid w:val="00021203"/>
    <w:rsid w:val="00112B24"/>
    <w:rsid w:val="00122D9F"/>
    <w:rsid w:val="00140BAA"/>
    <w:rsid w:val="00145E92"/>
    <w:rsid w:val="003D6899"/>
    <w:rsid w:val="005A6A66"/>
    <w:rsid w:val="005D0664"/>
    <w:rsid w:val="005E415C"/>
    <w:rsid w:val="006B30E7"/>
    <w:rsid w:val="006B51F7"/>
    <w:rsid w:val="008B5EC1"/>
    <w:rsid w:val="008E1AA1"/>
    <w:rsid w:val="00991141"/>
    <w:rsid w:val="009A4038"/>
    <w:rsid w:val="00AB61F9"/>
    <w:rsid w:val="00AC2890"/>
    <w:rsid w:val="00B500BD"/>
    <w:rsid w:val="00C70FC4"/>
    <w:rsid w:val="00DC05BC"/>
    <w:rsid w:val="00F7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D9EFE"/>
  <w15:docId w15:val="{D4133F55-4A02-419A-86E8-E8BD7387D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pacing w:after="150"/>
      <w:ind w:left="5620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120" w:line="257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450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Заголовок №3"/>
    <w:basedOn w:val="a"/>
    <w:link w:val="31"/>
    <w:pPr>
      <w:spacing w:after="260"/>
      <w:jc w:val="center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Основной текст (2)"/>
    <w:basedOn w:val="a"/>
    <w:link w:val="21"/>
    <w:pPr>
      <w:spacing w:after="340" w:line="276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8">
    <w:name w:val="Table Grid"/>
    <w:basedOn w:val="a1"/>
    <w:uiPriority w:val="39"/>
    <w:rsid w:val="00021203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40B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40BAA"/>
    <w:rPr>
      <w:color w:val="000000"/>
    </w:rPr>
  </w:style>
  <w:style w:type="paragraph" w:styleId="ab">
    <w:name w:val="footer"/>
    <w:basedOn w:val="a"/>
    <w:link w:val="ac"/>
    <w:uiPriority w:val="99"/>
    <w:unhideWhenUsed/>
    <w:rsid w:val="00140B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40B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20</Pages>
  <Words>6547</Words>
  <Characters>37318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Win10</cp:lastModifiedBy>
  <cp:revision>11</cp:revision>
  <dcterms:created xsi:type="dcterms:W3CDTF">2021-06-14T09:54:00Z</dcterms:created>
  <dcterms:modified xsi:type="dcterms:W3CDTF">2024-04-04T06:48:00Z</dcterms:modified>
</cp:coreProperties>
</file>